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BA" w:rsidRPr="00EF3C3B" w:rsidRDefault="00824FBA" w:rsidP="00356FED">
      <w:pPr>
        <w:jc w:val="center"/>
        <w:rPr>
          <w:b/>
          <w:sz w:val="28"/>
          <w:szCs w:val="28"/>
          <w:lang w:val="sk-SK"/>
        </w:rPr>
      </w:pPr>
      <w:r w:rsidRPr="00EF3C3B">
        <w:rPr>
          <w:b/>
          <w:caps/>
          <w:spacing w:val="30"/>
          <w:sz w:val="28"/>
          <w:szCs w:val="28"/>
          <w:lang w:val="sk-SK"/>
        </w:rPr>
        <w:t>Minis</w:t>
      </w:r>
      <w:r w:rsidR="00EF3C3B">
        <w:rPr>
          <w:b/>
          <w:caps/>
          <w:spacing w:val="30"/>
          <w:sz w:val="28"/>
          <w:szCs w:val="28"/>
          <w:lang w:val="sk-SK"/>
        </w:rPr>
        <w:t>terstvo školstva, vedy, výskumu</w:t>
      </w:r>
      <w:r w:rsidRPr="00EF3C3B">
        <w:rPr>
          <w:b/>
          <w:caps/>
          <w:spacing w:val="30"/>
          <w:sz w:val="28"/>
          <w:szCs w:val="28"/>
          <w:lang w:val="sk-SK"/>
        </w:rPr>
        <w:t xml:space="preserve">a športu </w:t>
      </w:r>
      <w:r w:rsidRPr="00EF3C3B">
        <w:rPr>
          <w:b/>
          <w:caps/>
          <w:spacing w:val="30"/>
          <w:sz w:val="28"/>
          <w:szCs w:val="28"/>
          <w:lang w:val="sk-SK"/>
        </w:rPr>
        <w:br/>
        <w:t>Slovenskej republiky</w:t>
      </w: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Pr="0063219E" w:rsidRDefault="00824FBA" w:rsidP="00356FED">
      <w:pPr>
        <w:rPr>
          <w:sz w:val="28"/>
          <w:szCs w:val="28"/>
          <w:lang w:val="sk-SK"/>
        </w:rPr>
      </w:pPr>
    </w:p>
    <w:p w:rsidR="00824FBA" w:rsidRPr="00EF3C3B" w:rsidRDefault="00824FBA" w:rsidP="00356FED">
      <w:pPr>
        <w:pStyle w:val="Default"/>
        <w:spacing w:before="600" w:line="360" w:lineRule="auto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8188811"/>
      <w:r w:rsidRPr="00EF3C3B">
        <w:rPr>
          <w:b/>
          <w:bCs/>
          <w:spacing w:val="60"/>
          <w:sz w:val="36"/>
          <w:szCs w:val="36"/>
        </w:rPr>
        <w:t>NORMATÍV</w:t>
      </w:r>
      <w:bookmarkEnd w:id="0"/>
    </w:p>
    <w:p w:rsidR="00824FBA" w:rsidRPr="0063219E" w:rsidRDefault="00824FBA" w:rsidP="00356FED">
      <w:pPr>
        <w:pStyle w:val="Default"/>
        <w:jc w:val="center"/>
        <w:rPr>
          <w:sz w:val="28"/>
          <w:szCs w:val="28"/>
        </w:rPr>
      </w:pPr>
      <w:r w:rsidRPr="0063219E">
        <w:rPr>
          <w:b/>
          <w:bCs/>
          <w:sz w:val="28"/>
          <w:szCs w:val="28"/>
        </w:rPr>
        <w:t>materiálno – technického a priestorového zabezpečenia</w:t>
      </w:r>
    </w:p>
    <w:p w:rsidR="00824FBA" w:rsidRPr="0063219E" w:rsidRDefault="00824FBA" w:rsidP="00356FED">
      <w:pPr>
        <w:pStyle w:val="Default"/>
        <w:jc w:val="center"/>
        <w:rPr>
          <w:b/>
          <w:bCs/>
          <w:sz w:val="28"/>
          <w:szCs w:val="28"/>
        </w:rPr>
      </w:pPr>
    </w:p>
    <w:p w:rsidR="00824FBA" w:rsidRPr="0063219E" w:rsidRDefault="00824FBA" w:rsidP="00356FED">
      <w:pPr>
        <w:spacing w:line="360" w:lineRule="auto"/>
        <w:jc w:val="center"/>
        <w:rPr>
          <w:bCs/>
          <w:sz w:val="28"/>
          <w:szCs w:val="28"/>
          <w:lang w:val="sk-SK"/>
        </w:rPr>
      </w:pPr>
      <w:r w:rsidRPr="0063219E">
        <w:rPr>
          <w:bCs/>
          <w:sz w:val="28"/>
          <w:szCs w:val="28"/>
          <w:lang w:val="sk-SK"/>
        </w:rPr>
        <w:t>pre</w:t>
      </w:r>
    </w:p>
    <w:p w:rsidR="00824FBA" w:rsidRPr="0063219E" w:rsidRDefault="00824FBA" w:rsidP="00356FED">
      <w:pPr>
        <w:jc w:val="center"/>
        <w:rPr>
          <w:bCs/>
          <w:sz w:val="28"/>
          <w:szCs w:val="28"/>
          <w:lang w:val="sk-SK"/>
        </w:rPr>
      </w:pPr>
      <w:r w:rsidRPr="0063219E">
        <w:rPr>
          <w:bCs/>
          <w:sz w:val="28"/>
          <w:szCs w:val="28"/>
          <w:lang w:val="sk-SK"/>
        </w:rPr>
        <w:t xml:space="preserve">študijný odbor </w:t>
      </w:r>
    </w:p>
    <w:p w:rsidR="00824FBA" w:rsidRPr="0063219E" w:rsidRDefault="00824FBA" w:rsidP="00356FED">
      <w:pPr>
        <w:jc w:val="center"/>
        <w:rPr>
          <w:sz w:val="28"/>
          <w:szCs w:val="28"/>
          <w:lang w:val="sk-SK"/>
        </w:rPr>
      </w:pPr>
    </w:p>
    <w:p w:rsidR="00824FBA" w:rsidRPr="0063219E" w:rsidRDefault="00824FBA" w:rsidP="00356FED">
      <w:pPr>
        <w:jc w:val="center"/>
        <w:rPr>
          <w:rFonts w:ascii="Arial" w:hAnsi="Arial" w:cs="Arial"/>
          <w:bCs/>
          <w:sz w:val="28"/>
          <w:szCs w:val="28"/>
          <w:lang w:val="sk-SK"/>
        </w:rPr>
      </w:pPr>
    </w:p>
    <w:p w:rsidR="00824FBA" w:rsidRPr="00EF3C3B" w:rsidRDefault="00824FBA" w:rsidP="00356FED">
      <w:pPr>
        <w:jc w:val="center"/>
        <w:rPr>
          <w:b/>
          <w:sz w:val="36"/>
          <w:szCs w:val="36"/>
          <w:lang w:val="sk-SK"/>
        </w:rPr>
      </w:pPr>
      <w:r w:rsidRPr="00EF3C3B">
        <w:rPr>
          <w:b/>
          <w:sz w:val="36"/>
          <w:szCs w:val="36"/>
          <w:lang w:val="sk-SK"/>
        </w:rPr>
        <w:t>4238 M </w:t>
      </w:r>
      <w:proofErr w:type="spellStart"/>
      <w:r w:rsidRPr="00EF3C3B">
        <w:rPr>
          <w:b/>
          <w:sz w:val="36"/>
          <w:szCs w:val="36"/>
          <w:lang w:val="sk-SK"/>
        </w:rPr>
        <w:t>agrolesníctvo</w:t>
      </w:r>
      <w:proofErr w:type="spellEnd"/>
    </w:p>
    <w:p w:rsidR="00824FBA" w:rsidRPr="0063219E" w:rsidRDefault="00824FBA" w:rsidP="00356FED">
      <w:pPr>
        <w:pStyle w:val="Default"/>
        <w:spacing w:before="24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24FBA" w:rsidRPr="00356FED" w:rsidRDefault="00824FBA" w:rsidP="00356FED">
      <w:pPr>
        <w:pStyle w:val="Default"/>
        <w:spacing w:before="120" w:after="600"/>
        <w:ind w:left="181"/>
      </w:pPr>
    </w:p>
    <w:p w:rsidR="00824FBA" w:rsidRPr="00356FED" w:rsidRDefault="00824FBA" w:rsidP="00356FED">
      <w:pPr>
        <w:pStyle w:val="Default"/>
        <w:spacing w:before="120" w:after="600"/>
        <w:ind w:left="181"/>
      </w:pPr>
    </w:p>
    <w:p w:rsidR="00824FBA" w:rsidRPr="00356FED" w:rsidRDefault="00824FBA" w:rsidP="00356FED">
      <w:pPr>
        <w:pStyle w:val="Default"/>
        <w:spacing w:before="120" w:after="600"/>
        <w:ind w:left="181"/>
      </w:pPr>
    </w:p>
    <w:p w:rsidR="00824FBA" w:rsidRPr="00356FED" w:rsidRDefault="00824FBA" w:rsidP="00356FED">
      <w:pPr>
        <w:pStyle w:val="Default"/>
        <w:spacing w:before="120" w:after="600"/>
        <w:ind w:left="181"/>
      </w:pPr>
    </w:p>
    <w:p w:rsidR="00824FBA" w:rsidRPr="00356FED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  <w:r w:rsidRPr="00356FED">
        <w:rPr>
          <w:sz w:val="24"/>
          <w:szCs w:val="24"/>
          <w:lang w:val="sk-SK"/>
        </w:rPr>
        <w:t xml:space="preserve">    </w:t>
      </w:r>
    </w:p>
    <w:p w:rsidR="00EF3C3B" w:rsidRPr="00EF3C3B" w:rsidRDefault="00EF3C3B" w:rsidP="00EF3C3B">
      <w:pPr>
        <w:ind w:left="284" w:hanging="284"/>
        <w:jc w:val="center"/>
        <w:rPr>
          <w:b/>
          <w:sz w:val="28"/>
          <w:szCs w:val="28"/>
          <w:lang w:val="sk-SK"/>
        </w:rPr>
      </w:pPr>
      <w:r w:rsidRPr="00EF3C3B">
        <w:rPr>
          <w:b/>
          <w:sz w:val="28"/>
          <w:szCs w:val="28"/>
          <w:lang w:val="sk-SK"/>
        </w:rPr>
        <w:t xml:space="preserve">     Schválilo  Ministerstvo  školstva,   vedy,   výskumu  a  športu  </w:t>
      </w:r>
    </w:p>
    <w:p w:rsidR="00EF3C3B" w:rsidRPr="00EF3C3B" w:rsidRDefault="00EF3C3B" w:rsidP="00EF3C3B">
      <w:pPr>
        <w:ind w:left="284" w:hanging="284"/>
        <w:jc w:val="center"/>
        <w:rPr>
          <w:b/>
          <w:sz w:val="28"/>
          <w:szCs w:val="28"/>
          <w:lang w:val="sk-SK"/>
        </w:rPr>
      </w:pPr>
      <w:r w:rsidRPr="00EF3C3B">
        <w:rPr>
          <w:b/>
          <w:sz w:val="28"/>
          <w:szCs w:val="28"/>
          <w:lang w:val="sk-SK"/>
        </w:rPr>
        <w:t xml:space="preserve">Slovenskej  republiky dňa  …………… pod číslom </w:t>
      </w:r>
    </w:p>
    <w:p w:rsidR="00EF3C3B" w:rsidRPr="00EF3C3B" w:rsidRDefault="00EF3C3B" w:rsidP="00EF3C3B">
      <w:pPr>
        <w:ind w:left="284" w:hanging="284"/>
        <w:jc w:val="center"/>
        <w:rPr>
          <w:b/>
          <w:sz w:val="28"/>
          <w:szCs w:val="28"/>
          <w:lang w:val="sk-SK"/>
        </w:rPr>
      </w:pPr>
      <w:r w:rsidRPr="00EF3C3B">
        <w:rPr>
          <w:b/>
          <w:sz w:val="28"/>
          <w:szCs w:val="28"/>
          <w:lang w:val="sk-SK"/>
        </w:rPr>
        <w:t xml:space="preserve"> …………….s účinnosťou od 1.septembra 2016</w:t>
      </w:r>
    </w:p>
    <w:p w:rsidR="00824FBA" w:rsidRPr="00356FED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Pr="00356FED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  <w:r w:rsidRPr="00356FED">
        <w:rPr>
          <w:sz w:val="24"/>
          <w:szCs w:val="24"/>
          <w:lang w:val="sk-SK"/>
        </w:rPr>
        <w:t xml:space="preserve">     </w:t>
      </w:r>
    </w:p>
    <w:p w:rsidR="00824FBA" w:rsidRPr="0063219E" w:rsidRDefault="00824FBA">
      <w:pPr>
        <w:pStyle w:val="Hlavikaobsahu"/>
        <w:rPr>
          <w:rFonts w:ascii="Times New Roman" w:hAnsi="Times New Roman"/>
          <w:b/>
          <w:color w:val="auto"/>
          <w:sz w:val="24"/>
          <w:szCs w:val="24"/>
        </w:rPr>
      </w:pPr>
      <w:r w:rsidRPr="003474F4">
        <w:rPr>
          <w:rFonts w:ascii="Times New Roman" w:hAnsi="Times New Roman"/>
          <w:b/>
          <w:color w:val="auto"/>
          <w:sz w:val="24"/>
          <w:szCs w:val="24"/>
        </w:rPr>
        <w:t>Obsah</w:t>
      </w:r>
    </w:p>
    <w:p w:rsidR="0063219E" w:rsidRPr="00B72CE9" w:rsidRDefault="00824FBA">
      <w:pPr>
        <w:pStyle w:val="Obsah1"/>
        <w:tabs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r w:rsidRPr="0063219E">
        <w:rPr>
          <w:sz w:val="24"/>
          <w:szCs w:val="24"/>
        </w:rPr>
        <w:fldChar w:fldCharType="begin"/>
      </w:r>
      <w:r w:rsidRPr="0063219E">
        <w:rPr>
          <w:sz w:val="24"/>
          <w:szCs w:val="24"/>
        </w:rPr>
        <w:instrText xml:space="preserve"> TOC \o "1-3" \h \z \u </w:instrText>
      </w:r>
      <w:r w:rsidRPr="0063219E">
        <w:rPr>
          <w:sz w:val="24"/>
          <w:szCs w:val="24"/>
        </w:rPr>
        <w:fldChar w:fldCharType="separate"/>
      </w:r>
    </w:p>
    <w:p w:rsidR="0063219E" w:rsidRPr="00B72CE9" w:rsidRDefault="001152F9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2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1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Základné údaje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_Toc428188812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2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3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2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Všeobecné záväzné právne predpisy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_Toc428188813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2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4" w:history="1">
        <w:r w:rsidR="0063219E" w:rsidRPr="0063219E">
          <w:rPr>
            <w:rStyle w:val="Hypertextovprepojenie"/>
            <w:noProof/>
            <w:sz w:val="24"/>
            <w:szCs w:val="24"/>
            <w:lang w:val="sk-SK" w:eastAsia="sk-SK"/>
          </w:rPr>
          <w:t>3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 w:eastAsia="sk-SK"/>
          </w:rPr>
          <w:t>Základné učebné priestory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_Toc428188814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3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5" w:history="1">
        <w:r w:rsidR="0063219E" w:rsidRPr="0063219E">
          <w:rPr>
            <w:rStyle w:val="Hypertextovprepojenie"/>
            <w:noProof/>
            <w:sz w:val="24"/>
            <w:szCs w:val="24"/>
          </w:rPr>
          <w:t>3.1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</w:rPr>
          <w:t>Základné učebné priestory pre teoretické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_Toc428188815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3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6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3.2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Základné učebné priestory pre praktické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_Toc428188816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3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7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4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Základné vybavenie učebných priestorov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_Toc428188817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4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8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4.1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Základné vybavenie učebných priestorov pre teoretické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_Toc428188818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4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19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4.2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Základné vybavenie učebných priestorov pre praktické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_Toc428188819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8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20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5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Odporúčané učebné priestory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_Toc428188820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12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21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5.1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Odporúčané učebné priestory pre teoretické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_Toc428188821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12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22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5.2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 xml:space="preserve">Odporúčané učebné priestory </w:t>
        </w:r>
        <w:bookmarkStart w:id="1" w:name="_GoBack"/>
        <w:bookmarkEnd w:id="1"/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pre praktické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_Toc428188822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12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23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6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Odporúčané vybavenie učebných priestorov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_Toc428188823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12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24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6.1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Odporúčané vybavenie učebných priestorov pre teoretické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_Toc428188824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12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25" w:history="1"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6.2</w:t>
        </w:r>
        <w:r w:rsidR="0063219E" w:rsidRPr="00B72CE9">
          <w:rPr>
            <w:rFonts w:ascii="Calibri" w:hAnsi="Calibri"/>
            <w:noProof/>
            <w:sz w:val="24"/>
            <w:szCs w:val="24"/>
            <w:lang w:val="sk-SK" w:eastAsia="sk-SK"/>
          </w:rPr>
          <w:tab/>
        </w:r>
        <w:r w:rsidR="0063219E" w:rsidRPr="0063219E">
          <w:rPr>
            <w:rStyle w:val="Hypertextovprepojenie"/>
            <w:noProof/>
            <w:sz w:val="24"/>
            <w:szCs w:val="24"/>
            <w:lang w:val="sk-SK"/>
          </w:rPr>
          <w:t>Odporúčané vybavenie učebných priestorov pre praktické vyučovanie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_Toc428188825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13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B72CE9" w:rsidRDefault="001152F9">
      <w:pPr>
        <w:pStyle w:val="Obsah1"/>
        <w:tabs>
          <w:tab w:val="right" w:leader="dot" w:pos="9062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8826" w:history="1">
        <w:r w:rsidR="0063219E" w:rsidRPr="0063219E">
          <w:rPr>
            <w:rStyle w:val="Hypertextovprepojenie"/>
            <w:noProof/>
            <w:sz w:val="24"/>
            <w:szCs w:val="24"/>
          </w:rPr>
          <w:t>7  Požiadavky na učebné priestory a ich vybavenie pre všeobecnovzdelávacie predmety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_Toc428188826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14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63219E" w:rsidRDefault="001152F9">
      <w:pPr>
        <w:pStyle w:val="Obsah3"/>
        <w:tabs>
          <w:tab w:val="right" w:leader="dot" w:pos="9062"/>
        </w:tabs>
        <w:rPr>
          <w:noProof/>
          <w:sz w:val="24"/>
          <w:szCs w:val="24"/>
        </w:rPr>
      </w:pPr>
      <w:hyperlink w:anchor="_Toc428188827" w:history="1">
        <w:r w:rsidR="0063219E" w:rsidRPr="0063219E">
          <w:rPr>
            <w:rStyle w:val="Hypertextovprepojenie"/>
            <w:noProof/>
            <w:sz w:val="24"/>
            <w:szCs w:val="24"/>
          </w:rPr>
          <w:t>7.1 Základné učebné priestory pre všeobecnovzdelávacie predmety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_Toc428188827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14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63219E" w:rsidRDefault="001152F9">
      <w:pPr>
        <w:pStyle w:val="Obsah3"/>
        <w:tabs>
          <w:tab w:val="right" w:leader="dot" w:pos="9062"/>
        </w:tabs>
        <w:rPr>
          <w:noProof/>
          <w:sz w:val="24"/>
          <w:szCs w:val="24"/>
        </w:rPr>
      </w:pPr>
      <w:hyperlink w:anchor="_Toc428188828" w:history="1">
        <w:r w:rsidR="0063219E" w:rsidRPr="0063219E">
          <w:rPr>
            <w:rStyle w:val="Hypertextovprepojenie"/>
            <w:noProof/>
            <w:sz w:val="24"/>
            <w:szCs w:val="24"/>
          </w:rPr>
          <w:t>7.2 Základné vybavenie učebných priestorov pre všeobecnovzdelávacie predmety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_Toc428188828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14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63219E" w:rsidRDefault="001152F9">
      <w:pPr>
        <w:pStyle w:val="Obsah3"/>
        <w:tabs>
          <w:tab w:val="right" w:leader="dot" w:pos="9062"/>
        </w:tabs>
        <w:rPr>
          <w:noProof/>
          <w:sz w:val="24"/>
          <w:szCs w:val="24"/>
        </w:rPr>
      </w:pPr>
      <w:hyperlink w:anchor="_Toc428188829" w:history="1">
        <w:r w:rsidR="0063219E" w:rsidRPr="0063219E">
          <w:rPr>
            <w:rStyle w:val="Hypertextovprepojenie"/>
            <w:noProof/>
            <w:sz w:val="24"/>
            <w:szCs w:val="24"/>
          </w:rPr>
          <w:t>7.3 Odporúčané učebné priestory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_Toc428188829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15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63219E" w:rsidRPr="0063219E" w:rsidRDefault="001152F9">
      <w:pPr>
        <w:pStyle w:val="Obsah3"/>
        <w:tabs>
          <w:tab w:val="right" w:leader="dot" w:pos="9062"/>
        </w:tabs>
        <w:rPr>
          <w:noProof/>
          <w:sz w:val="24"/>
          <w:szCs w:val="24"/>
        </w:rPr>
      </w:pPr>
      <w:hyperlink w:anchor="_Toc428188830" w:history="1">
        <w:r w:rsidR="0063219E" w:rsidRPr="0063219E">
          <w:rPr>
            <w:rStyle w:val="Hypertextovprepojenie"/>
            <w:noProof/>
            <w:sz w:val="24"/>
            <w:szCs w:val="24"/>
          </w:rPr>
          <w:t>7.4 Odporúčané vybavenie učebných priestorov</w:t>
        </w:r>
        <w:r w:rsidR="0063219E" w:rsidRPr="0063219E">
          <w:rPr>
            <w:noProof/>
            <w:webHidden/>
            <w:sz w:val="24"/>
            <w:szCs w:val="24"/>
          </w:rPr>
          <w:tab/>
        </w:r>
        <w:r w:rsidR="0063219E" w:rsidRPr="0063219E">
          <w:rPr>
            <w:noProof/>
            <w:webHidden/>
            <w:sz w:val="24"/>
            <w:szCs w:val="24"/>
          </w:rPr>
          <w:fldChar w:fldCharType="begin"/>
        </w:r>
        <w:r w:rsidR="0063219E" w:rsidRPr="0063219E">
          <w:rPr>
            <w:noProof/>
            <w:webHidden/>
            <w:sz w:val="24"/>
            <w:szCs w:val="24"/>
          </w:rPr>
          <w:instrText xml:space="preserve"> PAGEREF _Toc428188830 \h </w:instrText>
        </w:r>
        <w:r w:rsidR="0063219E" w:rsidRPr="0063219E">
          <w:rPr>
            <w:noProof/>
            <w:webHidden/>
            <w:sz w:val="24"/>
            <w:szCs w:val="24"/>
          </w:rPr>
        </w:r>
        <w:r w:rsidR="0063219E" w:rsidRPr="0063219E">
          <w:rPr>
            <w:noProof/>
            <w:webHidden/>
            <w:sz w:val="24"/>
            <w:szCs w:val="24"/>
          </w:rPr>
          <w:fldChar w:fldCharType="separate"/>
        </w:r>
        <w:r w:rsidR="00704AEB">
          <w:rPr>
            <w:noProof/>
            <w:webHidden/>
            <w:sz w:val="24"/>
            <w:szCs w:val="24"/>
          </w:rPr>
          <w:t>15</w:t>
        </w:r>
        <w:r w:rsidR="0063219E" w:rsidRPr="0063219E">
          <w:rPr>
            <w:noProof/>
            <w:webHidden/>
            <w:sz w:val="24"/>
            <w:szCs w:val="24"/>
          </w:rPr>
          <w:fldChar w:fldCharType="end"/>
        </w:r>
      </w:hyperlink>
    </w:p>
    <w:p w:rsidR="00824FBA" w:rsidRPr="0063219E" w:rsidRDefault="00824FBA">
      <w:pPr>
        <w:rPr>
          <w:sz w:val="24"/>
          <w:szCs w:val="24"/>
        </w:rPr>
      </w:pPr>
      <w:r w:rsidRPr="0063219E">
        <w:rPr>
          <w:sz w:val="24"/>
          <w:szCs w:val="24"/>
        </w:rPr>
        <w:fldChar w:fldCharType="end"/>
      </w:r>
    </w:p>
    <w:p w:rsidR="00824FBA" w:rsidRPr="0063219E" w:rsidRDefault="00824FBA" w:rsidP="000606B1">
      <w:pPr>
        <w:ind w:left="284" w:hanging="284"/>
        <w:rPr>
          <w:sz w:val="24"/>
          <w:szCs w:val="24"/>
          <w:lang w:val="sk-SK"/>
        </w:rPr>
      </w:pPr>
    </w:p>
    <w:p w:rsidR="00824FBA" w:rsidRPr="0063219E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Pr="0063219E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Pr="0063219E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Pr="0063219E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Pr="0063219E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Pr="0063219E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Default="00824FBA" w:rsidP="00356FED">
      <w:pPr>
        <w:ind w:left="284" w:hanging="284"/>
        <w:jc w:val="center"/>
        <w:rPr>
          <w:sz w:val="24"/>
          <w:szCs w:val="24"/>
          <w:lang w:val="sk-SK"/>
        </w:rPr>
      </w:pPr>
    </w:p>
    <w:p w:rsidR="00824FBA" w:rsidRPr="0063219E" w:rsidRDefault="00824FBA" w:rsidP="003474F4">
      <w:pPr>
        <w:pStyle w:val="Nadpis1"/>
        <w:numPr>
          <w:ilvl w:val="0"/>
          <w:numId w:val="7"/>
        </w:numPr>
        <w:rPr>
          <w:rFonts w:ascii="Times New Roman" w:hAnsi="Times New Roman"/>
          <w:b/>
          <w:color w:val="auto"/>
          <w:sz w:val="28"/>
          <w:szCs w:val="28"/>
          <w:lang w:val="sk-SK"/>
        </w:rPr>
      </w:pPr>
      <w:bookmarkStart w:id="2" w:name="_Toc428188812"/>
      <w:r w:rsidRPr="0063219E">
        <w:rPr>
          <w:rFonts w:ascii="Times New Roman" w:hAnsi="Times New Roman"/>
          <w:b/>
          <w:color w:val="auto"/>
          <w:sz w:val="28"/>
          <w:szCs w:val="28"/>
          <w:lang w:val="sk-SK"/>
        </w:rPr>
        <w:t>Základné údaje</w:t>
      </w:r>
      <w:bookmarkEnd w:id="2"/>
    </w:p>
    <w:p w:rsidR="00824FBA" w:rsidRPr="00356FED" w:rsidRDefault="00824FBA" w:rsidP="00356FED">
      <w:pPr>
        <w:rPr>
          <w:lang w:val="sk-SK"/>
        </w:rPr>
      </w:pPr>
    </w:p>
    <w:p w:rsidR="00824FBA" w:rsidRDefault="00824FBA" w:rsidP="0063219E">
      <w:pPr>
        <w:ind w:firstLine="360"/>
        <w:jc w:val="both"/>
        <w:rPr>
          <w:bCs/>
          <w:sz w:val="24"/>
          <w:szCs w:val="24"/>
        </w:rPr>
      </w:pPr>
      <w:proofErr w:type="spellStart"/>
      <w:r w:rsidRPr="00324EEA">
        <w:rPr>
          <w:sz w:val="24"/>
          <w:szCs w:val="24"/>
        </w:rPr>
        <w:t>Normatív</w:t>
      </w:r>
      <w:proofErr w:type="spellEnd"/>
      <w:r w:rsidRPr="00324EEA">
        <w:rPr>
          <w:sz w:val="24"/>
          <w:szCs w:val="24"/>
        </w:rPr>
        <w:t xml:space="preserve"> materiálno – technického a </w:t>
      </w:r>
      <w:proofErr w:type="spellStart"/>
      <w:r w:rsidRPr="00324EEA">
        <w:rPr>
          <w:sz w:val="24"/>
          <w:szCs w:val="24"/>
        </w:rPr>
        <w:t>priestorového</w:t>
      </w:r>
      <w:proofErr w:type="spellEnd"/>
      <w:r w:rsidRPr="00324EEA">
        <w:rPr>
          <w:sz w:val="24"/>
          <w:szCs w:val="24"/>
        </w:rPr>
        <w:t xml:space="preserve"> </w:t>
      </w:r>
      <w:proofErr w:type="spellStart"/>
      <w:r w:rsidRPr="00324EEA">
        <w:rPr>
          <w:sz w:val="24"/>
          <w:szCs w:val="24"/>
        </w:rPr>
        <w:t>zabezpečenia</w:t>
      </w:r>
      <w:proofErr w:type="spellEnd"/>
      <w:r w:rsidRPr="00CE02A9">
        <w:t xml:space="preserve"> </w:t>
      </w:r>
      <w:r>
        <w:rPr>
          <w:color w:val="000000"/>
          <w:sz w:val="24"/>
          <w:szCs w:val="24"/>
          <w:lang w:val="sk-SK" w:eastAsia="sk-SK"/>
        </w:rPr>
        <w:t xml:space="preserve">(ďalej len „normatív“) je vytvorený s cieľom zabezpečenia kvalitnej prípravy absolventov </w:t>
      </w:r>
      <w:r w:rsidRPr="00970363">
        <w:rPr>
          <w:color w:val="000000"/>
          <w:sz w:val="24"/>
          <w:szCs w:val="24"/>
          <w:lang w:val="sk-SK" w:eastAsia="sk-SK"/>
        </w:rPr>
        <w:t xml:space="preserve"> študijného odboru </w:t>
      </w:r>
      <w:smartTag w:uri="urn:schemas-microsoft-com:office:smarttags" w:element="metricconverter">
        <w:smartTagPr>
          <w:attr w:name="ProductID" w:val="4238 M"/>
        </w:smartTagPr>
        <w:r w:rsidRPr="002246EE">
          <w:rPr>
            <w:sz w:val="24"/>
            <w:szCs w:val="24"/>
            <w:lang w:val="sk-SK" w:eastAsia="sk-SK"/>
          </w:rPr>
          <w:t>4238 M</w:t>
        </w:r>
      </w:smartTag>
      <w:r w:rsidRPr="002246EE">
        <w:rPr>
          <w:sz w:val="24"/>
          <w:szCs w:val="24"/>
          <w:lang w:val="sk-SK" w:eastAsia="sk-SK"/>
        </w:rPr>
        <w:t xml:space="preserve"> </w:t>
      </w:r>
      <w:proofErr w:type="spellStart"/>
      <w:r w:rsidRPr="002246EE">
        <w:rPr>
          <w:sz w:val="24"/>
          <w:szCs w:val="24"/>
          <w:lang w:val="sk-SK" w:eastAsia="sk-SK"/>
        </w:rPr>
        <w:t>agrolesníctvo</w:t>
      </w:r>
      <w:proofErr w:type="spellEnd"/>
      <w:r w:rsidRPr="002B387F">
        <w:rPr>
          <w:color w:val="000000"/>
          <w:sz w:val="24"/>
          <w:szCs w:val="24"/>
          <w:lang w:val="sk-SK" w:eastAsia="sk-SK"/>
        </w:rPr>
        <w:t>.</w:t>
      </w:r>
      <w:r>
        <w:t xml:space="preserve"> </w:t>
      </w:r>
      <w:r>
        <w:rPr>
          <w:color w:val="000000"/>
          <w:sz w:val="24"/>
          <w:szCs w:val="24"/>
          <w:lang w:val="sk-SK" w:eastAsia="sk-SK"/>
        </w:rPr>
        <w:t>Normatív vychádza zo štátneho vzdelávacieho programu (ďalej len „ŠVP“) pre skupiny odborov vzdelávania 42, 45</w:t>
      </w:r>
      <w:r w:rsidRPr="00970363">
        <w:rPr>
          <w:color w:val="000000"/>
          <w:sz w:val="24"/>
          <w:szCs w:val="24"/>
          <w:lang w:val="sk-SK" w:eastAsia="sk-SK"/>
        </w:rPr>
        <w:t xml:space="preserve"> Poľnohospodárstvo, lesné hospodárstvo a rozvoj </w:t>
      </w:r>
      <w:r w:rsidRPr="00F475F6">
        <w:rPr>
          <w:color w:val="000000"/>
          <w:sz w:val="24"/>
          <w:szCs w:val="24"/>
          <w:lang w:val="sk-SK" w:eastAsia="sk-SK"/>
        </w:rPr>
        <w:t>vi</w:t>
      </w:r>
      <w:r>
        <w:rPr>
          <w:color w:val="000000"/>
          <w:sz w:val="24"/>
          <w:szCs w:val="24"/>
          <w:lang w:val="sk-SK" w:eastAsia="sk-SK"/>
        </w:rPr>
        <w:t xml:space="preserve">dieka </w:t>
      </w:r>
      <w:r w:rsidRPr="00F475F6">
        <w:rPr>
          <w:color w:val="000000"/>
          <w:sz w:val="24"/>
          <w:szCs w:val="24"/>
          <w:lang w:val="sk-SK" w:eastAsia="sk-SK"/>
        </w:rPr>
        <w:t>I</w:t>
      </w:r>
      <w:r>
        <w:rPr>
          <w:color w:val="000000"/>
          <w:sz w:val="24"/>
          <w:szCs w:val="24"/>
          <w:lang w:val="sk-SK" w:eastAsia="sk-SK"/>
        </w:rPr>
        <w:t xml:space="preserve"> II, poskytujúceho úplné stredné odborné vzdelanie, z časti „Povinné materiálno-technické a priestorové zabezpečenie výučby“. Špecifikuje ucelený, vzájomne sa podmieňujúci komplex požiadaviek s cieľom vytvoriť optimálne vzdelávacie prostredie.</w:t>
      </w:r>
      <w:r w:rsidRPr="006E56CE">
        <w:rPr>
          <w:bCs/>
          <w:sz w:val="24"/>
          <w:szCs w:val="24"/>
        </w:rPr>
        <w:t xml:space="preserve"> </w:t>
      </w:r>
    </w:p>
    <w:p w:rsidR="003474F4" w:rsidRPr="00B77EB8" w:rsidRDefault="003474F4" w:rsidP="003474F4">
      <w:pPr>
        <w:jc w:val="both"/>
      </w:pPr>
    </w:p>
    <w:p w:rsidR="00824FBA" w:rsidRDefault="00824FBA" w:rsidP="0063219E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Normatív stanovuje základné učebné priestory pre teoretické a praktické vyučovanie v danom odbore a ich základné materiálne a prístrojové vybavenie. Vybavenie strednej odbornej školy, strediska praktického vyučovania a pracoviska praktického vyučovania v rozsahu základného vybavenia poskytuje predpoklady pre zabezpečenie prípravy žiakov daného odboru vzdelávania.</w:t>
      </w:r>
    </w:p>
    <w:p w:rsidR="003474F4" w:rsidRDefault="003474F4" w:rsidP="003474F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sk-SK" w:eastAsia="sk-SK"/>
        </w:rPr>
      </w:pPr>
    </w:p>
    <w:p w:rsidR="00824FBA" w:rsidRDefault="00824FBA" w:rsidP="0063219E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 nadväznosti na požiadavky trhu práce v danom odbore. Vybavenosť v súlade s týmto normatívom v rozsahu odporúčaného vybavenia je predpokladom pre strednú odbornú školu</w:t>
      </w:r>
      <w:r w:rsidR="003474F4">
        <w:rPr>
          <w:color w:val="000000"/>
          <w:sz w:val="24"/>
          <w:szCs w:val="24"/>
          <w:lang w:val="sk-SK" w:eastAsia="sk-SK"/>
        </w:rPr>
        <w:t xml:space="preserve"> a</w:t>
      </w:r>
      <w:r>
        <w:rPr>
          <w:color w:val="000000"/>
          <w:sz w:val="24"/>
          <w:szCs w:val="24"/>
          <w:lang w:val="sk-SK" w:eastAsia="sk-SK"/>
        </w:rPr>
        <w:t xml:space="preserve"> stredisko praktického vyučovania uchádzať sa o možnosť pôsobiť ako centrum odborného vzdelávania a prípravy.</w:t>
      </w:r>
    </w:p>
    <w:p w:rsidR="00DA6780" w:rsidRPr="00DA6780" w:rsidRDefault="00824FBA" w:rsidP="00DA6780">
      <w:pPr>
        <w:pStyle w:val="Default"/>
        <w:spacing w:before="120"/>
        <w:ind w:firstLine="440"/>
        <w:jc w:val="both"/>
        <w:rPr>
          <w:lang w:eastAsia="sk-SK"/>
        </w:rPr>
      </w:pPr>
      <w:r w:rsidRPr="000B7F6F">
        <w:rPr>
          <w:bCs/>
        </w:rPr>
        <w:t>Materiálno-technické a </w:t>
      </w:r>
      <w:proofErr w:type="spellStart"/>
      <w:r w:rsidRPr="000B7F6F">
        <w:rPr>
          <w:bCs/>
        </w:rPr>
        <w:t>priestorové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zabezpečenie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podľa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tohto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normatívu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môže</w:t>
      </w:r>
      <w:proofErr w:type="spellEnd"/>
      <w:r w:rsidRPr="000B7F6F">
        <w:rPr>
          <w:bCs/>
        </w:rPr>
        <w:t xml:space="preserve"> škola </w:t>
      </w:r>
      <w:proofErr w:type="spellStart"/>
      <w:r w:rsidRPr="000B7F6F">
        <w:rPr>
          <w:bCs/>
        </w:rPr>
        <w:t>splniť</w:t>
      </w:r>
      <w:proofErr w:type="spellEnd"/>
      <w:r w:rsidRPr="000B7F6F">
        <w:rPr>
          <w:bCs/>
        </w:rPr>
        <w:t xml:space="preserve"> aj </w:t>
      </w:r>
      <w:proofErr w:type="spellStart"/>
      <w:r w:rsidRPr="000B7F6F">
        <w:rPr>
          <w:bCs/>
        </w:rPr>
        <w:t>používaním</w:t>
      </w:r>
      <w:proofErr w:type="spellEnd"/>
      <w:r w:rsidRPr="000B7F6F">
        <w:rPr>
          <w:bCs/>
        </w:rPr>
        <w:t xml:space="preserve"> materiálno-technického a </w:t>
      </w:r>
      <w:proofErr w:type="spellStart"/>
      <w:r w:rsidRPr="000B7F6F">
        <w:rPr>
          <w:bCs/>
        </w:rPr>
        <w:t>priestorového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zabezpečenia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vo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vlastníctve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inej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fyzickej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alebo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právnickej</w:t>
      </w:r>
      <w:proofErr w:type="spellEnd"/>
      <w:r w:rsidRPr="000B7F6F">
        <w:rPr>
          <w:bCs/>
        </w:rPr>
        <w:t xml:space="preserve"> osoby, s </w:t>
      </w:r>
      <w:proofErr w:type="spellStart"/>
      <w:r w:rsidRPr="000B7F6F">
        <w:rPr>
          <w:bCs/>
        </w:rPr>
        <w:t>ktorou</w:t>
      </w:r>
      <w:proofErr w:type="spellEnd"/>
      <w:r w:rsidRPr="000B7F6F">
        <w:rPr>
          <w:bCs/>
        </w:rPr>
        <w:t xml:space="preserve"> má škola uzatvorenú písomnú </w:t>
      </w:r>
      <w:r w:rsidR="00DA6780" w:rsidRPr="00DA6780">
        <w:rPr>
          <w:lang w:eastAsia="sk-SK"/>
        </w:rPr>
        <w:t>zmluvu o poskytovaní praktického vyučovania  alebo zmluvu o duálnom vzdelávaní.</w:t>
      </w:r>
    </w:p>
    <w:p w:rsidR="00A31E0E" w:rsidRPr="000B7F6F" w:rsidRDefault="00A31E0E" w:rsidP="00DA6780">
      <w:pPr>
        <w:jc w:val="both"/>
        <w:rPr>
          <w:bCs/>
          <w:sz w:val="24"/>
          <w:szCs w:val="24"/>
        </w:rPr>
      </w:pPr>
    </w:p>
    <w:p w:rsidR="00824FBA" w:rsidRPr="0063219E" w:rsidRDefault="00824FBA" w:rsidP="00356FED">
      <w:pPr>
        <w:rPr>
          <w:sz w:val="28"/>
          <w:szCs w:val="28"/>
          <w:lang w:val="sk-SK"/>
        </w:rPr>
      </w:pPr>
    </w:p>
    <w:p w:rsidR="00824FBA" w:rsidRPr="0063219E" w:rsidRDefault="00824FBA" w:rsidP="003474F4">
      <w:pPr>
        <w:pStyle w:val="Nadpis1"/>
        <w:numPr>
          <w:ilvl w:val="0"/>
          <w:numId w:val="7"/>
        </w:numPr>
        <w:rPr>
          <w:rFonts w:ascii="Times New Roman" w:hAnsi="Times New Roman"/>
          <w:b/>
          <w:color w:val="auto"/>
          <w:sz w:val="28"/>
          <w:szCs w:val="28"/>
          <w:lang w:val="sk-SK"/>
        </w:rPr>
      </w:pPr>
      <w:bookmarkStart w:id="3" w:name="_Toc428188813"/>
      <w:r w:rsidRPr="0063219E">
        <w:rPr>
          <w:rFonts w:ascii="Times New Roman" w:hAnsi="Times New Roman"/>
          <w:b/>
          <w:color w:val="auto"/>
          <w:sz w:val="28"/>
          <w:szCs w:val="28"/>
          <w:lang w:val="sk-SK"/>
        </w:rPr>
        <w:t>Všeobecné záväzné právne predpisy</w:t>
      </w:r>
      <w:bookmarkEnd w:id="3"/>
    </w:p>
    <w:p w:rsidR="00824FBA" w:rsidRPr="003474F4" w:rsidRDefault="00824FBA" w:rsidP="00356FED">
      <w:pPr>
        <w:rPr>
          <w:b/>
          <w:lang w:val="sk-SK"/>
        </w:rPr>
      </w:pPr>
    </w:p>
    <w:p w:rsidR="00824FBA" w:rsidRPr="002B387F" w:rsidRDefault="00824FBA" w:rsidP="0063219E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val="sk-SK" w:eastAsia="sk-SK"/>
        </w:rPr>
      </w:pPr>
      <w:r w:rsidRPr="002B387F">
        <w:rPr>
          <w:color w:val="000000"/>
          <w:sz w:val="24"/>
          <w:szCs w:val="24"/>
          <w:lang w:val="sk-SK" w:eastAsia="sk-SK"/>
        </w:rPr>
        <w:t>Proces výchovy a vzdelávania zohľadňuje všeobecne záväzné právne predpisy upravujúce bezpečnosť práce, ochranu pred požiarom, prevádzkovanie objektov škôl a školských zariadení ako aj technickú dokumentáciu používaných zariadení, príslušné normy a predpisy, ktoré upravujú výrobný proces alebo pracovné operácie zodpovedajúce obsahu vzdelávania v danom odbore vzdelávania.</w:t>
      </w:r>
    </w:p>
    <w:p w:rsidR="00824FBA" w:rsidRPr="002B387F" w:rsidRDefault="00824FBA" w:rsidP="00356FED">
      <w:pPr>
        <w:tabs>
          <w:tab w:val="left" w:pos="6645"/>
        </w:tabs>
        <w:suppressAutoHyphens w:val="0"/>
        <w:autoSpaceDE w:val="0"/>
        <w:autoSpaceDN w:val="0"/>
        <w:adjustRightInd w:val="0"/>
        <w:spacing w:before="240"/>
        <w:jc w:val="both"/>
        <w:rPr>
          <w:sz w:val="24"/>
          <w:szCs w:val="24"/>
          <w:lang w:val="sk-SK" w:eastAsia="sk-SK"/>
        </w:rPr>
      </w:pPr>
      <w:r w:rsidRPr="002B387F">
        <w:rPr>
          <w:sz w:val="24"/>
          <w:szCs w:val="24"/>
          <w:lang w:val="sk-SK" w:eastAsia="sk-SK"/>
        </w:rPr>
        <w:t>Je potrebné sa riadiť predovšetkým nižšie uvedenými predpismi:</w:t>
      </w:r>
      <w:r>
        <w:rPr>
          <w:sz w:val="24"/>
          <w:szCs w:val="24"/>
          <w:lang w:val="sk-SK" w:eastAsia="sk-SK"/>
        </w:rPr>
        <w:tab/>
      </w:r>
    </w:p>
    <w:p w:rsidR="00824FBA" w:rsidRPr="002B387F" w:rsidRDefault="00824FBA" w:rsidP="00356FED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val="sk-SK" w:eastAsia="sk-SK"/>
        </w:rPr>
      </w:pPr>
      <w:r w:rsidRPr="002B387F">
        <w:rPr>
          <w:sz w:val="24"/>
          <w:szCs w:val="24"/>
          <w:lang w:val="sk-SK" w:eastAsia="sk-SK"/>
        </w:rPr>
        <w:t xml:space="preserve">zákon č. 152/1995 Z. z. o potravinách v znení neskorších predpisov, </w:t>
      </w:r>
    </w:p>
    <w:p w:rsidR="00824FBA" w:rsidRPr="002B387F" w:rsidRDefault="00824FBA" w:rsidP="00356FED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val="sk-SK" w:eastAsia="sk-SK"/>
        </w:rPr>
      </w:pPr>
      <w:r w:rsidRPr="002B387F">
        <w:rPr>
          <w:sz w:val="24"/>
          <w:szCs w:val="24"/>
          <w:lang w:val="sk-SK" w:eastAsia="sk-SK"/>
        </w:rPr>
        <w:t>Zákon č. 355/2007 Z. z. o ochrane, podpore a rozvoji verejného zdravia a o zmene a doplnení niektorých zákonov, v znení neskorších predpisov,</w:t>
      </w:r>
    </w:p>
    <w:p w:rsidR="00824FBA" w:rsidRPr="002B387F" w:rsidRDefault="00824FBA" w:rsidP="00356FED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val="sk-SK" w:eastAsia="sk-SK"/>
        </w:rPr>
      </w:pPr>
      <w:r w:rsidRPr="002B387F">
        <w:rPr>
          <w:sz w:val="24"/>
          <w:szCs w:val="24"/>
          <w:lang w:val="sk-SK" w:eastAsia="sk-SK"/>
        </w:rPr>
        <w:t>Zákon č. 124/2006 Z. z. o bezpečnosti a ochrane zdravia pri práci a o zmene a doplnení niektorých zákonov v znení neskorších predpisov,</w:t>
      </w:r>
    </w:p>
    <w:p w:rsidR="00824FBA" w:rsidRPr="002B387F" w:rsidRDefault="00824FBA" w:rsidP="00356FED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val="sk-SK" w:eastAsia="sk-SK"/>
        </w:rPr>
      </w:pPr>
      <w:r w:rsidRPr="002B387F">
        <w:rPr>
          <w:sz w:val="24"/>
          <w:szCs w:val="24"/>
          <w:lang w:val="sk-SK" w:eastAsia="sk-SK"/>
        </w:rPr>
        <w:t>Zákon č. 314/2001 Z. z. o ochrane pred požiarmi v znení neskorších predpisov</w:t>
      </w:r>
    </w:p>
    <w:p w:rsidR="00824FBA" w:rsidRPr="002B387F" w:rsidRDefault="00824FBA" w:rsidP="00356FED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  <w:lang w:val="sk-SK" w:eastAsia="sk-SK"/>
        </w:rPr>
      </w:pPr>
    </w:p>
    <w:p w:rsidR="00824FBA" w:rsidRPr="002B387F" w:rsidRDefault="00824FBA" w:rsidP="0063219E">
      <w:pPr>
        <w:suppressAutoHyphens w:val="0"/>
        <w:autoSpaceDE w:val="0"/>
        <w:autoSpaceDN w:val="0"/>
        <w:adjustRightInd w:val="0"/>
        <w:spacing w:after="120"/>
        <w:ind w:firstLine="397"/>
        <w:jc w:val="both"/>
        <w:rPr>
          <w:color w:val="000000"/>
          <w:sz w:val="24"/>
          <w:szCs w:val="24"/>
          <w:lang w:val="sk-SK" w:eastAsia="sk-SK"/>
        </w:rPr>
      </w:pPr>
      <w:r w:rsidRPr="002B387F">
        <w:rPr>
          <w:color w:val="000000"/>
          <w:sz w:val="24"/>
          <w:szCs w:val="24"/>
          <w:lang w:val="sk-SK" w:eastAsia="sk-SK"/>
        </w:rPr>
        <w:lastRenderedPageBreak/>
        <w:t xml:space="preserve">Učebné priestory musia vyhovovať požiadavkám hygieny práce, bezpečnosti a ochrane zdravia pri práci, ochrany pred požiarom, ktoré sú v súlade s príslušnými platnými všeobecne záväznými právnymi predpismi, rezortnými predpismi a technickými normami. Priestory, v ktorých sa uskutočňuje teoretické a praktické vyučovanie musia umožňovať optimálnu organizáciu vyučovania s prihliadnutím na technický rozvoj a zavádzanie nových zariadení do prevádzky. </w:t>
      </w:r>
    </w:p>
    <w:p w:rsidR="00824FBA" w:rsidRDefault="00824FBA" w:rsidP="0063219E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val="sk-SK" w:eastAsia="sk-SK"/>
        </w:rPr>
      </w:pPr>
      <w:r w:rsidRPr="002B387F">
        <w:rPr>
          <w:color w:val="000000"/>
          <w:sz w:val="24"/>
          <w:szCs w:val="24"/>
          <w:lang w:val="sk-SK" w:eastAsia="sk-SK"/>
        </w:rPr>
        <w:t>Súčasťou vybavenia učebných priestorov pre praktické vyučovanie je technická dokumentácia, technologické postupy, pravidlá bezpečnej obsluhy technických a iných zariadení, hygienické a bezpečnostné predpisy, bezpečnostné tabuľky a značky a prostriedky protipožiarnej ochrany a prvej pomoci.</w:t>
      </w:r>
    </w:p>
    <w:p w:rsidR="00824FBA" w:rsidRPr="0063219E" w:rsidRDefault="00824FBA" w:rsidP="00356FED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sk-SK" w:eastAsia="sk-SK"/>
        </w:rPr>
      </w:pPr>
    </w:p>
    <w:p w:rsidR="00824FBA" w:rsidRPr="0063219E" w:rsidRDefault="00824FBA" w:rsidP="003474F4">
      <w:pPr>
        <w:pStyle w:val="Nadpis1"/>
        <w:numPr>
          <w:ilvl w:val="0"/>
          <w:numId w:val="7"/>
        </w:numPr>
        <w:rPr>
          <w:rFonts w:ascii="Times New Roman" w:hAnsi="Times New Roman"/>
          <w:b/>
          <w:color w:val="auto"/>
          <w:sz w:val="28"/>
          <w:szCs w:val="28"/>
          <w:lang w:val="sk-SK" w:eastAsia="sk-SK"/>
        </w:rPr>
      </w:pPr>
      <w:bookmarkStart w:id="4" w:name="_Toc428188814"/>
      <w:r w:rsidRPr="0063219E">
        <w:rPr>
          <w:rFonts w:ascii="Times New Roman" w:hAnsi="Times New Roman"/>
          <w:b/>
          <w:color w:val="auto"/>
          <w:sz w:val="28"/>
          <w:szCs w:val="28"/>
          <w:lang w:val="sk-SK" w:eastAsia="sk-SK"/>
        </w:rPr>
        <w:t>Základné učebné priestory</w:t>
      </w:r>
      <w:bookmarkEnd w:id="4"/>
    </w:p>
    <w:p w:rsidR="00824FBA" w:rsidRDefault="00824FBA" w:rsidP="00356FED">
      <w:pPr>
        <w:rPr>
          <w:lang w:val="sk-SK" w:eastAsia="sk-SK"/>
        </w:rPr>
      </w:pPr>
    </w:p>
    <w:p w:rsidR="00824FBA" w:rsidRPr="002B387F" w:rsidRDefault="00824FBA" w:rsidP="0063219E">
      <w:pPr>
        <w:pStyle w:val="Default"/>
        <w:spacing w:before="120"/>
        <w:ind w:firstLine="360"/>
        <w:jc w:val="both"/>
      </w:pPr>
      <w:r w:rsidRPr="002B387F">
        <w:t xml:space="preserve">Uvedené sú základné učebné priestory, ktoré sú nevyhnutné na nadobudnutie požadovaných vedomostí a zručností stanovených výkonovými štandardami príslušného ŠVP a špecifík výučby a zameraní na príslušné bezpečnostné a hygienické predpisy.  </w:t>
      </w:r>
    </w:p>
    <w:p w:rsidR="00824FBA" w:rsidRDefault="00824FBA" w:rsidP="00356FED">
      <w:pPr>
        <w:rPr>
          <w:lang w:val="sk-SK" w:eastAsia="sk-SK"/>
        </w:rPr>
      </w:pPr>
    </w:p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</w:rPr>
      </w:pPr>
      <w:bookmarkStart w:id="5" w:name="_Toc428188815"/>
      <w:r w:rsidRPr="003474F4">
        <w:rPr>
          <w:rFonts w:ascii="Times New Roman" w:hAnsi="Times New Roman"/>
          <w:b/>
          <w:color w:val="auto"/>
          <w:sz w:val="24"/>
          <w:szCs w:val="24"/>
        </w:rPr>
        <w:t xml:space="preserve">Základné </w:t>
      </w:r>
      <w:proofErr w:type="spellStart"/>
      <w:r w:rsidRPr="003474F4">
        <w:rPr>
          <w:rFonts w:ascii="Times New Roman" w:hAnsi="Times New Roman"/>
          <w:b/>
          <w:color w:val="auto"/>
          <w:sz w:val="24"/>
          <w:szCs w:val="24"/>
        </w:rPr>
        <w:t>učebné</w:t>
      </w:r>
      <w:proofErr w:type="spellEnd"/>
      <w:r w:rsidRPr="003474F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474F4">
        <w:rPr>
          <w:rFonts w:ascii="Times New Roman" w:hAnsi="Times New Roman"/>
          <w:b/>
          <w:color w:val="auto"/>
          <w:sz w:val="24"/>
          <w:szCs w:val="24"/>
        </w:rPr>
        <w:t>priestory</w:t>
      </w:r>
      <w:proofErr w:type="spellEnd"/>
      <w:r w:rsidRPr="003474F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474F4">
        <w:rPr>
          <w:rFonts w:ascii="Times New Roman" w:hAnsi="Times New Roman"/>
          <w:b/>
          <w:color w:val="auto"/>
          <w:sz w:val="24"/>
          <w:szCs w:val="24"/>
        </w:rPr>
        <w:t>pre</w:t>
      </w:r>
      <w:proofErr w:type="spellEnd"/>
      <w:r w:rsidRPr="003474F4">
        <w:rPr>
          <w:rFonts w:ascii="Times New Roman" w:hAnsi="Times New Roman"/>
          <w:b/>
          <w:color w:val="auto"/>
          <w:sz w:val="24"/>
          <w:szCs w:val="24"/>
        </w:rPr>
        <w:t xml:space="preserve"> teoretické </w:t>
      </w:r>
      <w:proofErr w:type="spellStart"/>
      <w:r w:rsidRPr="003474F4">
        <w:rPr>
          <w:rFonts w:ascii="Times New Roman" w:hAnsi="Times New Roman"/>
          <w:b/>
          <w:color w:val="auto"/>
          <w:sz w:val="24"/>
          <w:szCs w:val="24"/>
        </w:rPr>
        <w:t>vyučovanie</w:t>
      </w:r>
      <w:bookmarkEnd w:id="5"/>
      <w:proofErr w:type="spellEnd"/>
    </w:p>
    <w:p w:rsidR="003474F4" w:rsidRPr="003474F4" w:rsidRDefault="003474F4" w:rsidP="003474F4">
      <w:pPr>
        <w:ind w:left="720"/>
      </w:pPr>
    </w:p>
    <w:p w:rsidR="00824FBA" w:rsidRDefault="003474F4" w:rsidP="00356FED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</w:t>
      </w:r>
      <w:r w:rsidRPr="003474F4">
        <w:rPr>
          <w:b/>
          <w:sz w:val="24"/>
          <w:szCs w:val="24"/>
        </w:rPr>
        <w:t xml:space="preserve">1 </w:t>
      </w:r>
    </w:p>
    <w:p w:rsidR="003474F4" w:rsidRPr="003474F4" w:rsidRDefault="003474F4" w:rsidP="00356FE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24FBA" w:rsidRPr="002B387F" w:rsidTr="003B114B">
        <w:tc>
          <w:tcPr>
            <w:tcW w:w="768" w:type="dxa"/>
            <w:shd w:val="clear" w:color="auto" w:fill="D9D9D9"/>
          </w:tcPr>
          <w:p w:rsidR="00824FBA" w:rsidRPr="002B387F" w:rsidRDefault="00824FBA" w:rsidP="003B114B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24FBA" w:rsidRPr="002B387F" w:rsidRDefault="00824FBA" w:rsidP="003B114B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Názov učebného priestoru pre teoretické vyučovanie</w:t>
            </w:r>
          </w:p>
        </w:tc>
      </w:tr>
      <w:tr w:rsidR="00824FBA" w:rsidRPr="002B387F" w:rsidTr="003B114B">
        <w:tc>
          <w:tcPr>
            <w:tcW w:w="768" w:type="dxa"/>
          </w:tcPr>
          <w:p w:rsidR="00824FBA" w:rsidRPr="002B387F" w:rsidRDefault="00824FBA" w:rsidP="003B114B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824FBA" w:rsidRPr="002B387F" w:rsidRDefault="00824FBA" w:rsidP="003B114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Odborná učebňa ekonomiky </w:t>
            </w:r>
          </w:p>
        </w:tc>
      </w:tr>
      <w:tr w:rsidR="00824FBA" w:rsidRPr="002B387F" w:rsidTr="003B114B">
        <w:tc>
          <w:tcPr>
            <w:tcW w:w="768" w:type="dxa"/>
          </w:tcPr>
          <w:p w:rsidR="00824FBA" w:rsidRPr="002B387F" w:rsidRDefault="00824FBA" w:rsidP="003B114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B387F">
              <w:rPr>
                <w:b/>
                <w:bCs/>
              </w:rPr>
              <w:t>.</w:t>
            </w:r>
          </w:p>
        </w:tc>
        <w:tc>
          <w:tcPr>
            <w:tcW w:w="8470" w:type="dxa"/>
          </w:tcPr>
          <w:p w:rsidR="00824FBA" w:rsidRPr="002B387F" w:rsidRDefault="00824FBA" w:rsidP="003B114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Odborná učebňa motorových vozidiel </w:t>
            </w:r>
          </w:p>
        </w:tc>
      </w:tr>
      <w:tr w:rsidR="00824FBA" w:rsidRPr="002B387F" w:rsidTr="003B114B">
        <w:tc>
          <w:tcPr>
            <w:tcW w:w="768" w:type="dxa"/>
          </w:tcPr>
          <w:p w:rsidR="00824FBA" w:rsidRDefault="00824FBA" w:rsidP="003B114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470" w:type="dxa"/>
          </w:tcPr>
          <w:p w:rsidR="00824FBA" w:rsidRDefault="00824FBA" w:rsidP="003B114B">
            <w:pPr>
              <w:pStyle w:val="Default"/>
              <w:rPr>
                <w:bCs/>
              </w:rPr>
            </w:pPr>
            <w:r>
              <w:rPr>
                <w:bCs/>
              </w:rPr>
              <w:t>Odborná učebňa rastlinnej a živočíšnej výroby</w:t>
            </w:r>
          </w:p>
        </w:tc>
      </w:tr>
      <w:tr w:rsidR="00824FBA" w:rsidRPr="00AD6194" w:rsidTr="003B114B">
        <w:tc>
          <w:tcPr>
            <w:tcW w:w="768" w:type="dxa"/>
          </w:tcPr>
          <w:p w:rsidR="00824FBA" w:rsidRPr="00AD6194" w:rsidRDefault="00824FBA" w:rsidP="003B114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  <w:r w:rsidRPr="00AD6194">
              <w:rPr>
                <w:b/>
                <w:bCs/>
                <w:color w:val="auto"/>
              </w:rPr>
              <w:t xml:space="preserve">. </w:t>
            </w:r>
          </w:p>
        </w:tc>
        <w:tc>
          <w:tcPr>
            <w:tcW w:w="8470" w:type="dxa"/>
          </w:tcPr>
          <w:p w:rsidR="00824FBA" w:rsidRPr="00AD6194" w:rsidRDefault="00824FBA" w:rsidP="003B114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Odborná učebňa zoológie, poľovníctva a </w:t>
            </w:r>
            <w:r w:rsidRPr="00AD6194">
              <w:rPr>
                <w:bCs/>
                <w:color w:val="auto"/>
              </w:rPr>
              <w:t>ochrany lesa</w:t>
            </w:r>
          </w:p>
        </w:tc>
      </w:tr>
      <w:tr w:rsidR="00824FBA" w:rsidRPr="00AD6194" w:rsidTr="003B114B">
        <w:tc>
          <w:tcPr>
            <w:tcW w:w="768" w:type="dxa"/>
          </w:tcPr>
          <w:p w:rsidR="00824FBA" w:rsidRPr="00AD6194" w:rsidRDefault="00824FBA" w:rsidP="003B114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  <w:r w:rsidRPr="00AD6194">
              <w:rPr>
                <w:b/>
                <w:bCs/>
                <w:color w:val="auto"/>
              </w:rPr>
              <w:t>.</w:t>
            </w:r>
          </w:p>
        </w:tc>
        <w:tc>
          <w:tcPr>
            <w:tcW w:w="8470" w:type="dxa"/>
          </w:tcPr>
          <w:p w:rsidR="00824FBA" w:rsidRPr="00AD6194" w:rsidRDefault="00824FBA" w:rsidP="003B114B">
            <w:pPr>
              <w:pStyle w:val="Default"/>
              <w:rPr>
                <w:bCs/>
                <w:color w:val="auto"/>
              </w:rPr>
            </w:pPr>
            <w:r w:rsidRPr="00AD6194">
              <w:rPr>
                <w:bCs/>
                <w:color w:val="auto"/>
              </w:rPr>
              <w:t xml:space="preserve">Odborná učebňa </w:t>
            </w:r>
            <w:r>
              <w:rPr>
                <w:bCs/>
                <w:color w:val="auto"/>
              </w:rPr>
              <w:t xml:space="preserve">botaniky, </w:t>
            </w:r>
            <w:r w:rsidRPr="00AD6194">
              <w:rPr>
                <w:bCs/>
                <w:color w:val="auto"/>
              </w:rPr>
              <w:t xml:space="preserve">pestovania lesa </w:t>
            </w:r>
            <w:r>
              <w:rPr>
                <w:bCs/>
                <w:color w:val="auto"/>
              </w:rPr>
              <w:t>a náuky o lesnom prostredí</w:t>
            </w:r>
          </w:p>
        </w:tc>
      </w:tr>
      <w:tr w:rsidR="00824FBA" w:rsidRPr="00AD6194" w:rsidTr="003B114B">
        <w:tc>
          <w:tcPr>
            <w:tcW w:w="768" w:type="dxa"/>
          </w:tcPr>
          <w:p w:rsidR="00824FBA" w:rsidRPr="00AD6194" w:rsidRDefault="00824FBA" w:rsidP="003B114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6.</w:t>
            </w:r>
          </w:p>
        </w:tc>
        <w:tc>
          <w:tcPr>
            <w:tcW w:w="8470" w:type="dxa"/>
          </w:tcPr>
          <w:p w:rsidR="00824FBA" w:rsidRPr="00AD6194" w:rsidRDefault="00824FBA" w:rsidP="003B114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Odborná učebňa </w:t>
            </w:r>
            <w:r w:rsidRPr="00AD6194">
              <w:rPr>
                <w:bCs/>
                <w:color w:val="auto"/>
              </w:rPr>
              <w:t>lesnej ťažby</w:t>
            </w:r>
            <w:r>
              <w:rPr>
                <w:bCs/>
                <w:color w:val="auto"/>
              </w:rPr>
              <w:t xml:space="preserve"> a mechanizácie</w:t>
            </w:r>
          </w:p>
        </w:tc>
      </w:tr>
    </w:tbl>
    <w:p w:rsidR="00824FBA" w:rsidRPr="00356FED" w:rsidRDefault="00824FBA" w:rsidP="00356FED"/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  <w:lang w:val="sk-SK"/>
        </w:rPr>
      </w:pPr>
      <w:bookmarkStart w:id="6" w:name="_Toc428188816"/>
      <w:r w:rsidRPr="003474F4">
        <w:rPr>
          <w:rFonts w:ascii="Times New Roman" w:hAnsi="Times New Roman"/>
          <w:b/>
          <w:color w:val="auto"/>
          <w:sz w:val="24"/>
          <w:szCs w:val="24"/>
          <w:lang w:val="sk-SK"/>
        </w:rPr>
        <w:t>Základné učebné priestory pre praktické vyučovanie</w:t>
      </w:r>
      <w:bookmarkEnd w:id="6"/>
    </w:p>
    <w:p w:rsidR="003474F4" w:rsidRPr="003474F4" w:rsidRDefault="003474F4" w:rsidP="003474F4">
      <w:pPr>
        <w:rPr>
          <w:lang w:val="sk-SK"/>
        </w:rPr>
      </w:pPr>
    </w:p>
    <w:p w:rsidR="003474F4" w:rsidRDefault="003474F4" w:rsidP="003474F4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2</w:t>
      </w:r>
      <w:r w:rsidRPr="003474F4">
        <w:rPr>
          <w:b/>
          <w:sz w:val="24"/>
          <w:szCs w:val="24"/>
        </w:rPr>
        <w:t xml:space="preserve"> </w:t>
      </w:r>
    </w:p>
    <w:p w:rsidR="00824FBA" w:rsidRDefault="00824FBA" w:rsidP="00356FED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24FBA" w:rsidRPr="0051408A" w:rsidTr="00765786">
        <w:tc>
          <w:tcPr>
            <w:tcW w:w="768" w:type="dxa"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učebného priestoru pre praktické vyučovanie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  <w:r w:rsidRPr="0051408A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824FBA" w:rsidRPr="00310EA9" w:rsidRDefault="00824FBA" w:rsidP="00765786">
            <w:pPr>
              <w:pStyle w:val="Default"/>
              <w:rPr>
                <w:b/>
                <w:bCs/>
              </w:rPr>
            </w:pPr>
            <w:r w:rsidRPr="00310EA9">
              <w:rPr>
                <w:lang w:eastAsia="sk-SK"/>
              </w:rPr>
              <w:t xml:space="preserve">Učebňa </w:t>
            </w:r>
            <w:r>
              <w:rPr>
                <w:lang w:eastAsia="sk-SK"/>
              </w:rPr>
              <w:t>praxe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Sklad a v</w:t>
            </w:r>
            <w:r w:rsidRPr="00310EA9">
              <w:rPr>
                <w:bCs/>
              </w:rPr>
              <w:t>ýdajňa pracovného náradia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470" w:type="dxa"/>
          </w:tcPr>
          <w:p w:rsidR="00824FBA" w:rsidRPr="00834C8B" w:rsidRDefault="00824FBA" w:rsidP="00765786">
            <w:pPr>
              <w:pStyle w:val="Default"/>
              <w:rPr>
                <w:bCs/>
                <w:color w:val="FF0000"/>
              </w:rPr>
            </w:pPr>
            <w:r w:rsidRPr="00834C8B">
              <w:rPr>
                <w:bCs/>
              </w:rPr>
              <w:t>Skleník, fóliovník, parenisko(</w:t>
            </w:r>
            <w:r>
              <w:rPr>
                <w:bCs/>
              </w:rPr>
              <w:t xml:space="preserve">škole postačuje </w:t>
            </w:r>
            <w:r w:rsidRPr="00834C8B">
              <w:rPr>
                <w:bCs/>
              </w:rPr>
              <w:t xml:space="preserve">jedna </w:t>
            </w:r>
            <w:r>
              <w:rPr>
                <w:bCs/>
              </w:rPr>
              <w:t>z možností</w:t>
            </w:r>
            <w:r w:rsidRPr="00834C8B">
              <w:rPr>
                <w:bCs/>
              </w:rPr>
              <w:t>)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70" w:type="dxa"/>
          </w:tcPr>
          <w:p w:rsidR="00824FBA" w:rsidRPr="00834C8B" w:rsidRDefault="00824FBA" w:rsidP="00765786">
            <w:pPr>
              <w:pStyle w:val="Default"/>
              <w:rPr>
                <w:bCs/>
              </w:rPr>
            </w:pPr>
            <w:r w:rsidRPr="00834C8B">
              <w:rPr>
                <w:bCs/>
              </w:rPr>
              <w:t>Pom</w:t>
            </w:r>
            <w:r>
              <w:rPr>
                <w:bCs/>
              </w:rPr>
              <w:t xml:space="preserve">ocné a prevádzkové </w:t>
            </w:r>
            <w:r w:rsidRPr="00834C8B">
              <w:rPr>
                <w:bCs/>
              </w:rPr>
              <w:t>priestory</w:t>
            </w:r>
            <w:r>
              <w:rPr>
                <w:bCs/>
              </w:rPr>
              <w:t xml:space="preserve"> a </w:t>
            </w:r>
            <w:r w:rsidRPr="00834C8B">
              <w:rPr>
                <w:bCs/>
              </w:rPr>
              <w:t>prostriedky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470" w:type="dxa"/>
          </w:tcPr>
          <w:p w:rsidR="00824FBA" w:rsidRPr="00834C8B" w:rsidRDefault="00824FBA" w:rsidP="00765786">
            <w:pPr>
              <w:pStyle w:val="Default"/>
              <w:rPr>
                <w:bCs/>
              </w:rPr>
            </w:pPr>
            <w:r w:rsidRPr="00834C8B">
              <w:rPr>
                <w:bCs/>
              </w:rPr>
              <w:t xml:space="preserve">Pracovisko pre </w:t>
            </w:r>
            <w:r>
              <w:rPr>
                <w:bCs/>
              </w:rPr>
              <w:t>nácvik prác v rastlinnej výrobe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470" w:type="dxa"/>
          </w:tcPr>
          <w:p w:rsidR="00824FBA" w:rsidRPr="00834C8B" w:rsidRDefault="00824FBA" w:rsidP="00765786">
            <w:pPr>
              <w:pStyle w:val="Default"/>
              <w:rPr>
                <w:bCs/>
              </w:rPr>
            </w:pPr>
            <w:r w:rsidRPr="00834C8B">
              <w:rPr>
                <w:bCs/>
              </w:rPr>
              <w:t xml:space="preserve">Pracovisko pre </w:t>
            </w:r>
            <w:r>
              <w:rPr>
                <w:bCs/>
              </w:rPr>
              <w:t>nácvik prác v živočíšnej výrobe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470" w:type="dxa"/>
          </w:tcPr>
          <w:p w:rsidR="00824FBA" w:rsidRPr="00834C8B" w:rsidRDefault="00824FBA" w:rsidP="00765786">
            <w:pPr>
              <w:pStyle w:val="Default"/>
              <w:rPr>
                <w:bCs/>
              </w:rPr>
            </w:pPr>
            <w:r w:rsidRPr="00834C8B">
              <w:rPr>
                <w:bCs/>
              </w:rPr>
              <w:t xml:space="preserve">Dielňa obrábania dreva a kovov 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470" w:type="dxa"/>
          </w:tcPr>
          <w:p w:rsidR="00824FBA" w:rsidRPr="00834C8B" w:rsidRDefault="00824FBA" w:rsidP="00765786">
            <w:pPr>
              <w:pStyle w:val="Default"/>
              <w:rPr>
                <w:bCs/>
              </w:rPr>
            </w:pPr>
            <w:r w:rsidRPr="00834C8B">
              <w:rPr>
                <w:bCs/>
              </w:rPr>
              <w:t>Pracovisko pre nácvik jázd  motorových vozidiel</w:t>
            </w:r>
          </w:p>
        </w:tc>
      </w:tr>
      <w:tr w:rsidR="00824FBA" w:rsidRPr="0051408A" w:rsidTr="00765786">
        <w:tc>
          <w:tcPr>
            <w:tcW w:w="768" w:type="dxa"/>
          </w:tcPr>
          <w:p w:rsidR="00824FBA" w:rsidRDefault="00824FBA" w:rsidP="00765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470" w:type="dxa"/>
          </w:tcPr>
          <w:p w:rsidR="00824FBA" w:rsidRPr="004B0190" w:rsidRDefault="00824FBA" w:rsidP="00765786">
            <w:pPr>
              <w:pStyle w:val="Default"/>
              <w:rPr>
                <w:bCs/>
              </w:rPr>
            </w:pPr>
            <w:r w:rsidRPr="004B0190">
              <w:rPr>
                <w:bCs/>
                <w:color w:val="auto"/>
              </w:rPr>
              <w:t>Pracovisko pre nácvik prác v lesnom hospodárstve</w:t>
            </w:r>
          </w:p>
        </w:tc>
      </w:tr>
    </w:tbl>
    <w:p w:rsidR="00824FBA" w:rsidRDefault="00824FBA" w:rsidP="00356FED">
      <w:pPr>
        <w:rPr>
          <w:lang w:val="sk-SK"/>
        </w:rPr>
      </w:pPr>
    </w:p>
    <w:p w:rsidR="00DA6780" w:rsidRDefault="00DA6780" w:rsidP="00356FED">
      <w:pPr>
        <w:rPr>
          <w:lang w:val="sk-SK"/>
        </w:rPr>
      </w:pPr>
    </w:p>
    <w:p w:rsidR="00DA6780" w:rsidRDefault="00DA6780" w:rsidP="00356FED">
      <w:pPr>
        <w:rPr>
          <w:lang w:val="sk-SK"/>
        </w:rPr>
      </w:pPr>
    </w:p>
    <w:p w:rsidR="00824FBA" w:rsidRPr="00DA6780" w:rsidRDefault="00824FBA" w:rsidP="00DA6780">
      <w:pPr>
        <w:pStyle w:val="Nadpis1"/>
        <w:numPr>
          <w:ilvl w:val="0"/>
          <w:numId w:val="7"/>
        </w:numPr>
        <w:rPr>
          <w:rFonts w:ascii="Times New Roman" w:hAnsi="Times New Roman"/>
          <w:b/>
          <w:color w:val="auto"/>
          <w:sz w:val="28"/>
          <w:szCs w:val="28"/>
          <w:lang w:val="sk-SK"/>
        </w:rPr>
      </w:pPr>
      <w:bookmarkStart w:id="7" w:name="_Toc428188817"/>
      <w:r w:rsidRPr="0063219E">
        <w:rPr>
          <w:rFonts w:ascii="Times New Roman" w:hAnsi="Times New Roman"/>
          <w:b/>
          <w:color w:val="auto"/>
          <w:sz w:val="28"/>
          <w:szCs w:val="28"/>
          <w:lang w:val="sk-SK"/>
        </w:rPr>
        <w:lastRenderedPageBreak/>
        <w:t>Základ</w:t>
      </w:r>
      <w:r w:rsidRPr="00DA6780">
        <w:rPr>
          <w:rFonts w:ascii="Times New Roman" w:hAnsi="Times New Roman"/>
          <w:b/>
          <w:color w:val="auto"/>
          <w:sz w:val="28"/>
          <w:szCs w:val="28"/>
          <w:lang w:val="sk-SK"/>
        </w:rPr>
        <w:t>né vybavenie učebných priestorov</w:t>
      </w:r>
      <w:bookmarkEnd w:id="7"/>
    </w:p>
    <w:p w:rsidR="00824FBA" w:rsidRDefault="00824FBA" w:rsidP="00356FED">
      <w:pPr>
        <w:rPr>
          <w:lang w:val="sk-SK"/>
        </w:rPr>
      </w:pPr>
    </w:p>
    <w:p w:rsidR="00824FBA" w:rsidRPr="002B387F" w:rsidRDefault="00824FBA" w:rsidP="0063219E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4"/>
          <w:szCs w:val="24"/>
          <w:lang w:val="sk-SK" w:eastAsia="sk-SK"/>
        </w:rPr>
      </w:pPr>
      <w:r w:rsidRPr="002B387F">
        <w:rPr>
          <w:color w:val="000000"/>
          <w:sz w:val="24"/>
          <w:szCs w:val="24"/>
          <w:lang w:val="sk-SK" w:eastAsia="sk-SK"/>
        </w:rPr>
        <w:t xml:space="preserve">Normatív základného vybavenia učebných priestorov musí spĺňať požiadavky priestorovej, technickej, technologickej, prístrojovej a materiálnej vybavenosti. Normatív obsahuje rozpis všetkých potrebných strojov, zariadení, materiálu, nástrojov, pomôcok, prístrojov, výpočtovej a didaktickej techniky, počet pracovných stolov, stoličiek, skríň, lekárničiek a pod. s určením počtu jednotlivých komponentov na skupinu žiakov. Pri rozpise strojov a výpočtovej techniky sa neuvádzajú ich obchodné názvy, nakoľko jednotlivé typy zariadení podliehajú z dôvodu technického pokroku rýchlym zmenám. </w:t>
      </w:r>
    </w:p>
    <w:p w:rsidR="00824FBA" w:rsidRPr="002B387F" w:rsidRDefault="00824FBA" w:rsidP="0063219E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4"/>
          <w:szCs w:val="24"/>
          <w:lang w:val="sk-SK" w:eastAsia="sk-SK"/>
        </w:rPr>
      </w:pPr>
      <w:r w:rsidRPr="002B387F">
        <w:rPr>
          <w:color w:val="000000"/>
          <w:sz w:val="24"/>
          <w:szCs w:val="24"/>
          <w:lang w:val="sk-SK" w:eastAsia="sk-SK"/>
        </w:rPr>
        <w:t>Sú uvedené všetky základné pomôcky a náradie, ktoré žiak potrebuje v procese teoretickej a praktickej prípravy vo svojom odbore vrátane osobných ochranných pracovných prostri</w:t>
      </w:r>
      <w:r>
        <w:rPr>
          <w:color w:val="000000"/>
          <w:sz w:val="24"/>
          <w:szCs w:val="24"/>
          <w:lang w:val="sk-SK" w:eastAsia="sk-SK"/>
        </w:rPr>
        <w:t xml:space="preserve">edkov. </w:t>
      </w:r>
    </w:p>
    <w:p w:rsidR="00824FBA" w:rsidRDefault="00824FBA" w:rsidP="00356FED">
      <w:pPr>
        <w:rPr>
          <w:lang w:val="sk-SK"/>
        </w:rPr>
      </w:pPr>
    </w:p>
    <w:p w:rsidR="00824FBA" w:rsidRDefault="00824FBA" w:rsidP="00356FED">
      <w:pPr>
        <w:rPr>
          <w:lang w:val="sk-SK"/>
        </w:rPr>
      </w:pPr>
    </w:p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  <w:lang w:val="sk-SK"/>
        </w:rPr>
      </w:pPr>
      <w:bookmarkStart w:id="8" w:name="_Toc428188818"/>
      <w:r w:rsidRPr="003474F4">
        <w:rPr>
          <w:rFonts w:ascii="Times New Roman" w:hAnsi="Times New Roman"/>
          <w:b/>
          <w:color w:val="auto"/>
          <w:sz w:val="24"/>
          <w:szCs w:val="24"/>
          <w:lang w:val="sk-SK"/>
        </w:rPr>
        <w:t>Základné vybavenie učebných priestorov pre teoretické vyučovanie</w:t>
      </w:r>
      <w:bookmarkEnd w:id="8"/>
    </w:p>
    <w:p w:rsidR="003474F4" w:rsidRPr="003474F4" w:rsidRDefault="003474F4" w:rsidP="003474F4">
      <w:pPr>
        <w:ind w:left="720"/>
        <w:rPr>
          <w:lang w:val="sk-SK"/>
        </w:rPr>
      </w:pPr>
    </w:p>
    <w:p w:rsidR="003474F4" w:rsidRDefault="003474F4" w:rsidP="003474F4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3</w:t>
      </w:r>
      <w:r w:rsidRPr="003474F4">
        <w:rPr>
          <w:b/>
          <w:sz w:val="24"/>
          <w:szCs w:val="24"/>
        </w:rPr>
        <w:t xml:space="preserve"> </w:t>
      </w:r>
    </w:p>
    <w:p w:rsidR="00824FBA" w:rsidRDefault="00824FBA" w:rsidP="00356FED">
      <w:pPr>
        <w:rPr>
          <w:lang w:val="sk-SK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640"/>
        <w:gridCol w:w="4332"/>
        <w:gridCol w:w="1265"/>
        <w:gridCol w:w="1265"/>
      </w:tblGrid>
      <w:tr w:rsidR="00824FBA" w:rsidRPr="00D849F1" w:rsidTr="0076578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P. č.</w:t>
            </w: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640" w:type="dxa"/>
            <w:vMerge w:val="restart"/>
            <w:shd w:val="clear" w:color="auto" w:fill="D9D9D9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Názov priestoru</w:t>
            </w: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 xml:space="preserve">(z tab. č. 1) </w:t>
            </w:r>
          </w:p>
        </w:tc>
        <w:tc>
          <w:tcPr>
            <w:tcW w:w="4332" w:type="dxa"/>
            <w:vMerge w:val="restart"/>
            <w:shd w:val="clear" w:color="auto" w:fill="D9D9D9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Názov vybavenia</w:t>
            </w: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Cs/>
                <w:color w:val="auto"/>
              </w:rPr>
              <w:t>(v členení stroje a zariadenia, prístroje, výpočtová technika, nábytok a pod.)</w:t>
            </w:r>
            <w:r w:rsidRPr="00CB4BA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Počet na</w:t>
            </w:r>
          </w:p>
        </w:tc>
      </w:tr>
      <w:tr w:rsidR="00824FBA" w:rsidRPr="00D849F1" w:rsidTr="0076578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  <w:vMerge/>
            <w:shd w:val="clear" w:color="auto" w:fill="D9D9D9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skupinu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 w:val="restart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1.</w:t>
            </w:r>
          </w:p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Odborná učebňa ekonomiky</w:t>
            </w: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8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16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Katedra +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532D9E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532D9E"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Internet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Dataprojektor s konzolou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</w:tr>
      <w:tr w:rsidR="00824FBA" w:rsidRPr="00D849F1" w:rsidTr="00765786">
        <w:trPr>
          <w:trHeight w:val="174"/>
        </w:trPr>
        <w:tc>
          <w:tcPr>
            <w:tcW w:w="878" w:type="dxa"/>
            <w:vMerge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Notebook/tablet/počítač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16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color w:val="auto"/>
                <w:sz w:val="23"/>
                <w:szCs w:val="23"/>
                <w:lang w:eastAsia="sk-SK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 xml:space="preserve">Ekonomický </w:t>
            </w:r>
            <w:proofErr w:type="spellStart"/>
            <w:r w:rsidRPr="00CB4BA0">
              <w:rPr>
                <w:bCs/>
                <w:color w:val="auto"/>
              </w:rPr>
              <w:t>softwér</w:t>
            </w:r>
            <w:proofErr w:type="spellEnd"/>
            <w:r w:rsidRPr="00CB4BA0">
              <w:rPr>
                <w:bCs/>
                <w:color w:val="auto"/>
              </w:rPr>
              <w:t xml:space="preserve"> ( jednoduché a podvojné účtovníctvo, spracovanie miezd)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BD46F5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BD46F5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BD46F5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BD46F5">
              <w:rPr>
                <w:bCs/>
                <w:color w:val="auto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40" w:type="dxa"/>
            <w:vMerge/>
          </w:tcPr>
          <w:p w:rsidR="00824FBA" w:rsidRPr="00CB4BA0" w:rsidRDefault="00824FBA" w:rsidP="00765786">
            <w:pPr>
              <w:pStyle w:val="Default"/>
              <w:rPr>
                <w:color w:val="auto"/>
                <w:sz w:val="23"/>
                <w:szCs w:val="23"/>
                <w:lang w:eastAsia="sk-SK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BD46F5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BD46F5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BD46F5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BD46F5">
              <w:rPr>
                <w:bCs/>
                <w:color w:val="auto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color w:val="00B050"/>
                <w:sz w:val="23"/>
                <w:szCs w:val="23"/>
                <w:lang w:eastAsia="sk-SK"/>
              </w:rPr>
            </w:pPr>
          </w:p>
        </w:tc>
        <w:tc>
          <w:tcPr>
            <w:tcW w:w="4332" w:type="dxa"/>
          </w:tcPr>
          <w:p w:rsidR="00824FBA" w:rsidRPr="00EF635F" w:rsidRDefault="00824FBA" w:rsidP="00765786">
            <w:pPr>
              <w:pStyle w:val="Default"/>
              <w:rPr>
                <w:bCs/>
                <w:color w:val="auto"/>
              </w:rPr>
            </w:pPr>
            <w:r w:rsidRPr="00EF635F">
              <w:rPr>
                <w:bCs/>
                <w:color w:val="auto"/>
              </w:rPr>
              <w:t>Odborná literatúra</w:t>
            </w:r>
            <w:r>
              <w:rPr>
                <w:bCs/>
                <w:color w:val="auto"/>
              </w:rPr>
              <w:t xml:space="preserve"> ekonomického zamerania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EF635F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EF635F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EF635F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color w:val="00B050"/>
                <w:sz w:val="23"/>
                <w:szCs w:val="23"/>
                <w:lang w:eastAsia="sk-SK"/>
              </w:rPr>
            </w:pPr>
          </w:p>
        </w:tc>
        <w:tc>
          <w:tcPr>
            <w:tcW w:w="4332" w:type="dxa"/>
          </w:tcPr>
          <w:p w:rsidR="00824FBA" w:rsidRPr="00EF635F" w:rsidRDefault="00824FBA" w:rsidP="00765786">
            <w:pPr>
              <w:pStyle w:val="Default"/>
              <w:rPr>
                <w:bCs/>
                <w:color w:val="auto"/>
              </w:rPr>
            </w:pPr>
            <w:r w:rsidRPr="00EF635F">
              <w:rPr>
                <w:bCs/>
                <w:color w:val="auto"/>
              </w:rPr>
              <w:t>Odborné časopisy</w:t>
            </w:r>
            <w:r>
              <w:rPr>
                <w:bCs/>
                <w:color w:val="auto"/>
              </w:rPr>
              <w:t xml:space="preserve"> ekonomického zamerania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EF635F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EF635F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EF635F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color w:val="00B050"/>
                <w:sz w:val="23"/>
                <w:szCs w:val="23"/>
                <w:lang w:eastAsia="sk-SK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  <w:lang w:val="cs-CZ"/>
              </w:rPr>
              <w:t>Mapa Slovenska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color w:val="00B050"/>
                <w:sz w:val="23"/>
                <w:szCs w:val="23"/>
                <w:lang w:eastAsia="sk-SK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 xml:space="preserve">Nástenka 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2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color w:val="00B050"/>
                <w:sz w:val="23"/>
                <w:szCs w:val="23"/>
                <w:lang w:eastAsia="sk-SK"/>
              </w:rPr>
            </w:pPr>
          </w:p>
        </w:tc>
        <w:tc>
          <w:tcPr>
            <w:tcW w:w="4332" w:type="dxa"/>
          </w:tcPr>
          <w:p w:rsidR="00824FBA" w:rsidRPr="00CB4BA0" w:rsidRDefault="00824FBA" w:rsidP="00DA6780">
            <w:pPr>
              <w:pStyle w:val="Default"/>
              <w:rPr>
                <w:color w:val="auto"/>
                <w:sz w:val="23"/>
                <w:szCs w:val="23"/>
              </w:rPr>
            </w:pPr>
            <w:r w:rsidRPr="00CB4BA0">
              <w:rPr>
                <w:bCs/>
                <w:color w:val="auto"/>
                <w:lang w:val="cs-CZ"/>
              </w:rPr>
              <w:t xml:space="preserve">Tlačivá a doklady - </w:t>
            </w:r>
            <w:proofErr w:type="spellStart"/>
            <w:r w:rsidRPr="00CB4BA0">
              <w:rPr>
                <w:bCs/>
                <w:color w:val="auto"/>
                <w:lang w:val="cs-CZ"/>
              </w:rPr>
              <w:t>prvotnej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 </w:t>
            </w:r>
            <w:proofErr w:type="spellStart"/>
            <w:r w:rsidRPr="00CB4BA0">
              <w:rPr>
                <w:bCs/>
                <w:color w:val="auto"/>
                <w:lang w:val="cs-CZ"/>
              </w:rPr>
              <w:t>evidencie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 </w:t>
            </w:r>
            <w:proofErr w:type="spellStart"/>
            <w:r w:rsidRPr="00CB4BA0">
              <w:rPr>
                <w:bCs/>
                <w:color w:val="auto"/>
                <w:lang w:val="cs-CZ"/>
              </w:rPr>
              <w:t>poľnohospodárskeho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 podniku, </w:t>
            </w:r>
            <w:proofErr w:type="spellStart"/>
            <w:r w:rsidRPr="00CB4BA0">
              <w:rPr>
                <w:bCs/>
                <w:color w:val="auto"/>
                <w:lang w:val="cs-CZ"/>
              </w:rPr>
              <w:t>podnikov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 cestovného ruchu, </w:t>
            </w:r>
            <w:proofErr w:type="spellStart"/>
            <w:r w:rsidRPr="00CB4BA0">
              <w:rPr>
                <w:bCs/>
                <w:color w:val="auto"/>
                <w:lang w:val="cs-CZ"/>
              </w:rPr>
              <w:t>pre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 </w:t>
            </w:r>
            <w:proofErr w:type="spellStart"/>
            <w:r w:rsidRPr="00CB4BA0">
              <w:rPr>
                <w:bCs/>
                <w:color w:val="auto"/>
                <w:lang w:val="cs-CZ"/>
              </w:rPr>
              <w:t>normovanie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, </w:t>
            </w:r>
            <w:proofErr w:type="spellStart"/>
            <w:r w:rsidRPr="00CB4BA0">
              <w:rPr>
                <w:bCs/>
                <w:color w:val="auto"/>
                <w:lang w:val="cs-CZ"/>
              </w:rPr>
              <w:t>kalkulačné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 listy, </w:t>
            </w:r>
            <w:r w:rsidR="00DA6780">
              <w:rPr>
                <w:bCs/>
                <w:color w:val="auto"/>
                <w:lang w:val="cs-CZ"/>
              </w:rPr>
              <w:t>d</w:t>
            </w:r>
            <w:r w:rsidRPr="00CB4BA0">
              <w:rPr>
                <w:bCs/>
                <w:color w:val="auto"/>
                <w:lang w:val="cs-CZ"/>
              </w:rPr>
              <w:t xml:space="preserve">aňové, </w:t>
            </w:r>
            <w:proofErr w:type="spellStart"/>
            <w:r w:rsidR="00DA6780">
              <w:rPr>
                <w:bCs/>
                <w:color w:val="auto"/>
                <w:lang w:val="cs-CZ"/>
              </w:rPr>
              <w:t>u</w:t>
            </w:r>
            <w:r w:rsidRPr="00CB4BA0">
              <w:rPr>
                <w:bCs/>
                <w:color w:val="auto"/>
                <w:lang w:val="cs-CZ"/>
              </w:rPr>
              <w:t>čtovné</w:t>
            </w:r>
            <w:proofErr w:type="spellEnd"/>
            <w:r w:rsidRPr="00CB4BA0">
              <w:rPr>
                <w:bCs/>
                <w:color w:val="auto"/>
                <w:lang w:val="cs-CZ"/>
              </w:rPr>
              <w:t xml:space="preserve">, </w:t>
            </w:r>
            <w:proofErr w:type="gramStart"/>
            <w:r w:rsidRPr="00CB4BA0">
              <w:rPr>
                <w:bCs/>
                <w:color w:val="auto"/>
                <w:lang w:val="cs-CZ"/>
              </w:rPr>
              <w:t>bankové,.</w:t>
            </w:r>
            <w:proofErr w:type="gramEnd"/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27AEC">
              <w:rPr>
                <w:bCs/>
                <w:color w:val="auto"/>
                <w:sz w:val="20"/>
                <w:szCs w:val="20"/>
              </w:rPr>
              <w:t xml:space="preserve">1 </w:t>
            </w:r>
          </w:p>
          <w:p w:rsidR="00824FBA" w:rsidRPr="00427AEC" w:rsidRDefault="00824FBA" w:rsidP="0076578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27AEC">
              <w:rPr>
                <w:bCs/>
                <w:color w:val="auto"/>
                <w:sz w:val="20"/>
                <w:szCs w:val="20"/>
              </w:rPr>
              <w:t>z každého druhu tlačiva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 w:val="restart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  <w:r w:rsidRPr="00CB4BA0">
              <w:rPr>
                <w:b/>
                <w:bCs/>
                <w:color w:val="auto"/>
              </w:rPr>
              <w:t>.</w:t>
            </w:r>
          </w:p>
        </w:tc>
        <w:tc>
          <w:tcPr>
            <w:tcW w:w="1640" w:type="dxa"/>
            <w:vMerge w:val="restart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lastRenderedPageBreak/>
              <w:t>Odborná učebňa motorových vozidiel</w:t>
            </w:r>
          </w:p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lastRenderedPageBreak/>
              <w:t xml:space="preserve">Školská lavica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8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lang w:eastAsia="sk-SK"/>
              </w:rPr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  <w:lang w:eastAsia="sk-SK"/>
              </w:rPr>
              <w:t xml:space="preserve">Katedra + stolička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  <w:lang w:eastAsia="sk-SK"/>
              </w:rPr>
              <w:t>Dataprojektor / Diaprojektor s nosičom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  <w:lang w:eastAsia="sk-SK"/>
              </w:rPr>
              <w:t xml:space="preserve">Počítač (notebook)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  <w:lang w:eastAsia="sk-SK"/>
              </w:rPr>
              <w:t xml:space="preserve">Školská tabuľa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  <w:lang w:eastAsia="sk-SK"/>
              </w:rPr>
              <w:t xml:space="preserve">Nástenka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  <w:lang w:eastAsia="sk-SK"/>
              </w:rPr>
              <w:t xml:space="preserve">Skriňa na učebné pomôcky a didaktickú techniku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2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3A2CE9" w:rsidRDefault="00824FBA" w:rsidP="00765786">
            <w:pPr>
              <w:pStyle w:val="Default"/>
              <w:jc w:val="center"/>
              <w:rPr>
                <w:i/>
                <w:color w:val="auto"/>
                <w:lang w:eastAsia="sk-SK"/>
              </w:rPr>
            </w:pPr>
            <w:r w:rsidRPr="003A2CE9">
              <w:rPr>
                <w:i/>
                <w:color w:val="auto"/>
                <w:lang w:eastAsia="sk-SK"/>
              </w:rPr>
              <w:t>Učebné pomôcky: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Obrazy, alebo m</w:t>
            </w:r>
            <w:r w:rsidRPr="00CB4BA0">
              <w:rPr>
                <w:color w:val="auto"/>
                <w:lang w:eastAsia="sk-SK"/>
              </w:rPr>
              <w:t>odely spaľovacích motorov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Obrazy, alebo m</w:t>
            </w:r>
            <w:r w:rsidRPr="00CB4BA0">
              <w:rPr>
                <w:color w:val="auto"/>
                <w:lang w:eastAsia="sk-SK"/>
              </w:rPr>
              <w:t>odely palivov</w:t>
            </w:r>
            <w:r>
              <w:rPr>
                <w:color w:val="auto"/>
                <w:lang w:eastAsia="sk-SK"/>
              </w:rPr>
              <w:t>ej, mazacej a brzdovej sústavy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Súčiastky pre výučbu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V</w:t>
            </w:r>
            <w:r w:rsidRPr="00CB4BA0">
              <w:rPr>
                <w:color w:val="auto"/>
                <w:lang w:eastAsia="sk-SK"/>
              </w:rPr>
              <w:t xml:space="preserve">ýukové </w:t>
            </w:r>
            <w:r>
              <w:rPr>
                <w:color w:val="auto"/>
                <w:lang w:eastAsia="sk-SK"/>
              </w:rPr>
              <w:t>CD alebo DVD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Testy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16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Odborná literatúra:</w:t>
            </w:r>
          </w:p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-</w:t>
            </w:r>
            <w:r w:rsidRPr="00CB4BA0">
              <w:rPr>
                <w:color w:val="auto"/>
                <w:lang w:eastAsia="sk-SK"/>
              </w:rPr>
              <w:t>U</w:t>
            </w:r>
            <w:r>
              <w:rPr>
                <w:color w:val="auto"/>
                <w:lang w:eastAsia="sk-SK"/>
              </w:rPr>
              <w:t>čebnica pre autoškoly s testami</w:t>
            </w:r>
            <w:r w:rsidRPr="00CB4BA0">
              <w:rPr>
                <w:color w:val="auto"/>
                <w:lang w:eastAsia="sk-SK"/>
              </w:rPr>
              <w:t xml:space="preserve"> </w:t>
            </w:r>
          </w:p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 xml:space="preserve">- Motorové vozidlá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 w:val="restart"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  <w:r w:rsidRPr="00CB4BA0">
              <w:rPr>
                <w:b/>
                <w:bCs/>
                <w:color w:val="auto"/>
              </w:rPr>
              <w:t>.</w:t>
            </w:r>
          </w:p>
        </w:tc>
        <w:tc>
          <w:tcPr>
            <w:tcW w:w="1640" w:type="dxa"/>
            <w:vMerge w:val="restart"/>
            <w:vAlign w:val="center"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24FBA" w:rsidRPr="00CB4BA0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4BA0">
              <w:rPr>
                <w:b/>
                <w:bCs/>
                <w:color w:val="auto"/>
              </w:rPr>
              <w:t>Odborná učebňa rastlinnej a živočíšnej výroby</w:t>
            </w: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CB4BA0">
              <w:rPr>
                <w:color w:val="auto"/>
                <w:lang w:eastAsia="sk-SK"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8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CB4BA0">
              <w:rPr>
                <w:color w:val="auto"/>
                <w:lang w:eastAsia="sk-SK"/>
              </w:rPr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tabs>
                <w:tab w:val="left" w:pos="507"/>
              </w:tabs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16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CB4BA0">
              <w:rPr>
                <w:color w:val="auto"/>
                <w:lang w:eastAsia="sk-SK"/>
              </w:rPr>
              <w:t>Katedra so stoličkou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CB4BA0">
              <w:rPr>
                <w:color w:val="auto"/>
                <w:lang w:eastAsia="sk-SK"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CB4BA0">
              <w:rPr>
                <w:color w:val="auto"/>
                <w:lang w:eastAsia="sk-SK"/>
              </w:rPr>
              <w:t xml:space="preserve">Dataprojektor s konzolou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  <w:lang w:eastAsia="sk-SK"/>
              </w:rPr>
              <w:t>Počítač /notebook/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CB4BA0">
              <w:rPr>
                <w:color w:val="auto"/>
                <w:lang w:eastAsia="sk-SK"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CB4BA0">
              <w:rPr>
                <w:color w:val="auto"/>
                <w:lang w:eastAsia="sk-SK"/>
              </w:rPr>
              <w:t>Skriňa na učebné pomôcky a didaktickú techniku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2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proofErr w:type="spellStart"/>
            <w:r>
              <w:rPr>
                <w:bCs/>
                <w:color w:val="auto"/>
              </w:rPr>
              <w:t>Regále</w:t>
            </w:r>
            <w:proofErr w:type="spellEnd"/>
            <w:r w:rsidRPr="00CB4BA0">
              <w:rPr>
                <w:bCs/>
                <w:color w:val="auto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3A2CE9" w:rsidRDefault="00824FBA" w:rsidP="00765786">
            <w:pPr>
              <w:pStyle w:val="Default"/>
              <w:jc w:val="center"/>
              <w:rPr>
                <w:bCs/>
                <w:i/>
                <w:color w:val="auto"/>
              </w:rPr>
            </w:pPr>
            <w:r w:rsidRPr="003A2CE9">
              <w:rPr>
                <w:bCs/>
                <w:i/>
                <w:color w:val="auto"/>
              </w:rPr>
              <w:t>Didaktické pomôcky: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Učebné pomôcky,</w:t>
            </w:r>
            <w:r w:rsidRPr="00CB4BA0">
              <w:rPr>
                <w:color w:val="auto"/>
                <w:lang w:eastAsia="sk-SK"/>
              </w:rPr>
              <w:t xml:space="preserve"> určené k problematike: </w:t>
            </w:r>
            <w:r>
              <w:rPr>
                <w:color w:val="auto"/>
                <w:u w:val="single"/>
                <w:lang w:eastAsia="sk-SK"/>
              </w:rPr>
              <w:t>p</w:t>
            </w:r>
            <w:r w:rsidRPr="00CB4BA0">
              <w:rPr>
                <w:color w:val="auto"/>
                <w:u w:val="single"/>
                <w:lang w:eastAsia="sk-SK"/>
              </w:rPr>
              <w:t>estovanie rastlín</w:t>
            </w:r>
            <w:r>
              <w:rPr>
                <w:color w:val="auto"/>
                <w:lang w:eastAsia="sk-SK"/>
              </w:rPr>
              <w:t xml:space="preserve">: </w:t>
            </w:r>
          </w:p>
          <w:p w:rsidR="00824FBA" w:rsidRDefault="00824FBA" w:rsidP="00AD622C">
            <w:pPr>
              <w:pStyle w:val="Default"/>
              <w:numPr>
                <w:ilvl w:val="0"/>
                <w:numId w:val="6"/>
              </w:numPr>
              <w:tabs>
                <w:tab w:val="clear" w:pos="680"/>
                <w:tab w:val="num" w:pos="34"/>
              </w:tabs>
              <w:ind w:left="175" w:hanging="504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</w:t>
            </w:r>
            <w:r w:rsidRPr="00CB4BA0">
              <w:rPr>
                <w:color w:val="auto"/>
                <w:lang w:eastAsia="sk-SK"/>
              </w:rPr>
              <w:t>brazy a</w:t>
            </w:r>
            <w:r>
              <w:rPr>
                <w:color w:val="auto"/>
                <w:lang w:eastAsia="sk-SK"/>
              </w:rPr>
              <w:t>lebo modely</w:t>
            </w:r>
          </w:p>
          <w:p w:rsidR="00824FBA" w:rsidRDefault="00824FBA" w:rsidP="00AD622C">
            <w:pPr>
              <w:pStyle w:val="Default"/>
              <w:numPr>
                <w:ilvl w:val="0"/>
                <w:numId w:val="6"/>
              </w:numPr>
              <w:tabs>
                <w:tab w:val="clear" w:pos="680"/>
                <w:tab w:val="num" w:pos="34"/>
              </w:tabs>
              <w:ind w:left="175" w:hanging="504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 xml:space="preserve">- </w:t>
            </w:r>
            <w:r w:rsidRPr="00CB4BA0">
              <w:rPr>
                <w:color w:val="auto"/>
                <w:lang w:eastAsia="sk-SK"/>
              </w:rPr>
              <w:t>poľnohospodárs</w:t>
            </w:r>
            <w:r>
              <w:rPr>
                <w:color w:val="auto"/>
                <w:lang w:eastAsia="sk-SK"/>
              </w:rPr>
              <w:t>kych plodín a ich častí</w:t>
            </w:r>
          </w:p>
          <w:p w:rsidR="00824FBA" w:rsidRPr="00CB4BA0" w:rsidRDefault="00824FBA" w:rsidP="00AD622C">
            <w:pPr>
              <w:pStyle w:val="Default"/>
              <w:numPr>
                <w:ilvl w:val="0"/>
                <w:numId w:val="6"/>
              </w:numPr>
              <w:tabs>
                <w:tab w:val="clear" w:pos="680"/>
                <w:tab w:val="num" w:pos="34"/>
              </w:tabs>
              <w:ind w:left="175" w:hanging="504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- burín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F7104E" w:rsidRDefault="00824FBA" w:rsidP="00765786">
            <w:pPr>
              <w:pStyle w:val="Default"/>
              <w:rPr>
                <w:i/>
                <w:color w:val="auto"/>
                <w:lang w:eastAsia="sk-SK"/>
              </w:rPr>
            </w:pPr>
            <w:r w:rsidRPr="00F7104E">
              <w:rPr>
                <w:i/>
              </w:rPr>
              <w:t>* podľa druhov plodín</w:t>
            </w:r>
            <w:r>
              <w:rPr>
                <w:i/>
              </w:rPr>
              <w:t xml:space="preserve"> / burín,</w:t>
            </w:r>
            <w:r w:rsidRPr="00F7104E">
              <w:rPr>
                <w:i/>
              </w:rPr>
              <w:t xml:space="preserve"> zaradených do obsahu ŠKVP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AD622C">
            <w:pPr>
              <w:pStyle w:val="Default"/>
              <w:numPr>
                <w:ilvl w:val="0"/>
                <w:numId w:val="6"/>
              </w:numPr>
              <w:tabs>
                <w:tab w:val="clear" w:pos="680"/>
                <w:tab w:val="num" w:pos="34"/>
              </w:tabs>
              <w:ind w:left="175" w:hanging="504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Katalógy alebo</w:t>
            </w:r>
            <w:r w:rsidRPr="00CB4BA0">
              <w:rPr>
                <w:color w:val="auto"/>
                <w:lang w:eastAsia="sk-SK"/>
              </w:rPr>
              <w:t xml:space="preserve"> atlasy</w:t>
            </w:r>
            <w:r>
              <w:rPr>
                <w:color w:val="auto"/>
                <w:lang w:eastAsia="sk-SK"/>
              </w:rPr>
              <w:t>:</w:t>
            </w:r>
            <w:r w:rsidRPr="00CB4BA0">
              <w:rPr>
                <w:color w:val="auto"/>
                <w:lang w:eastAsia="sk-SK"/>
              </w:rPr>
              <w:t xml:space="preserve"> rastlín</w:t>
            </w:r>
            <w:r>
              <w:rPr>
                <w:color w:val="auto"/>
                <w:lang w:eastAsia="sk-SK"/>
              </w:rPr>
              <w:t>; chorôb a škodcov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Vzorkovnica osív, sadív, hnojív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Výukové CD alebo DVD zamerané na</w:t>
            </w:r>
            <w:r w:rsidRPr="00CB4BA0">
              <w:rPr>
                <w:color w:val="auto"/>
                <w:lang w:eastAsia="sk-SK"/>
              </w:rPr>
              <w:t xml:space="preserve"> obilniny, olejniny, okopaniny, strukoviny, krm</w:t>
            </w:r>
            <w:r>
              <w:rPr>
                <w:color w:val="auto"/>
                <w:lang w:eastAsia="sk-SK"/>
              </w:rPr>
              <w:t>oviny, ovocie, zeleninu</w:t>
            </w:r>
            <w:r w:rsidRPr="00CB4BA0">
              <w:rPr>
                <w:color w:val="auto"/>
                <w:lang w:eastAsia="sk-SK"/>
              </w:rPr>
              <w:t>.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F7104E">
              <w:rPr>
                <w:i/>
              </w:rPr>
              <w:t>* podľa druhov plodín, zaradených do obsahu ŠKVP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Odborné časopisy alebo</w:t>
            </w:r>
            <w:r w:rsidRPr="00CB4BA0">
              <w:rPr>
                <w:color w:val="auto"/>
                <w:lang w:eastAsia="sk-SK"/>
              </w:rPr>
              <w:t xml:space="preserve">  odborná literatúra k problematike: rastlinná výroba</w:t>
            </w:r>
            <w:r>
              <w:rPr>
                <w:color w:val="auto"/>
                <w:lang w:eastAsia="sk-SK"/>
              </w:rPr>
              <w:t>, ochrana rastlín a záhradníctvo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+1+1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</w:t>
            </w:r>
            <w:r w:rsidRPr="00BF3D72">
              <w:rPr>
                <w:color w:val="auto"/>
                <w:lang w:eastAsia="sk-SK"/>
              </w:rPr>
              <w:t>brazy</w:t>
            </w:r>
            <w:r>
              <w:rPr>
                <w:color w:val="auto"/>
                <w:lang w:eastAsia="sk-SK"/>
              </w:rPr>
              <w:t xml:space="preserve"> alebo</w:t>
            </w:r>
            <w:r w:rsidRPr="00BF3D72">
              <w:rPr>
                <w:color w:val="auto"/>
                <w:lang w:eastAsia="sk-SK"/>
              </w:rPr>
              <w:t> modely</w:t>
            </w:r>
            <w:r>
              <w:rPr>
                <w:color w:val="auto"/>
                <w:lang w:eastAsia="sk-SK"/>
              </w:rPr>
              <w:t xml:space="preserve"> </w:t>
            </w:r>
            <w:r w:rsidRPr="00CB4BA0">
              <w:rPr>
                <w:color w:val="auto"/>
                <w:lang w:eastAsia="sk-SK"/>
              </w:rPr>
              <w:t>hospodárskych a kožušinových zvierat</w:t>
            </w:r>
            <w:r>
              <w:rPr>
                <w:color w:val="auto"/>
                <w:lang w:eastAsia="sk-SK"/>
              </w:rPr>
              <w:t>; ich anatomických častí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A</w:t>
            </w:r>
            <w:r w:rsidRPr="00BF3D72">
              <w:rPr>
                <w:color w:val="auto"/>
                <w:lang w:eastAsia="sk-SK"/>
              </w:rPr>
              <w:t>tlasy</w:t>
            </w:r>
            <w:r>
              <w:rPr>
                <w:color w:val="auto"/>
                <w:lang w:eastAsia="sk-SK"/>
              </w:rPr>
              <w:t xml:space="preserve"> </w:t>
            </w:r>
            <w:r w:rsidRPr="00CB4BA0">
              <w:rPr>
                <w:i/>
                <w:color w:val="auto"/>
                <w:lang w:eastAsia="sk-SK"/>
              </w:rPr>
              <w:t xml:space="preserve"> </w:t>
            </w:r>
            <w:r w:rsidRPr="00CB4BA0">
              <w:rPr>
                <w:color w:val="auto"/>
                <w:lang w:eastAsia="sk-SK"/>
              </w:rPr>
              <w:t>hospodárskych a kožušinových zvierat</w:t>
            </w:r>
            <w:r>
              <w:rPr>
                <w:color w:val="auto"/>
                <w:lang w:eastAsia="sk-SK"/>
              </w:rPr>
              <w:t>; o</w:t>
            </w:r>
            <w:r w:rsidRPr="00CB4BA0">
              <w:rPr>
                <w:color w:val="auto"/>
                <w:lang w:eastAsia="sk-SK"/>
              </w:rPr>
              <w:t>brazy parazitárnych i</w:t>
            </w:r>
            <w:r>
              <w:rPr>
                <w:color w:val="auto"/>
                <w:lang w:eastAsia="sk-SK"/>
              </w:rPr>
              <w:t xml:space="preserve">nfekčných </w:t>
            </w:r>
            <w:r>
              <w:rPr>
                <w:color w:val="auto"/>
                <w:lang w:eastAsia="sk-SK"/>
              </w:rPr>
              <w:lastRenderedPageBreak/>
              <w:t>a neinfekčných chorôb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  <w:p w:rsidR="00824FBA" w:rsidRPr="00CB4BA0" w:rsidRDefault="00824FBA" w:rsidP="00765786">
            <w:pPr>
              <w:jc w:val="center"/>
              <w:rPr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F7104E">
              <w:rPr>
                <w:i/>
              </w:rPr>
              <w:t>*</w:t>
            </w:r>
            <w:r>
              <w:rPr>
                <w:i/>
              </w:rPr>
              <w:t xml:space="preserve"> podľa druhov hospodárskych zvierat,</w:t>
            </w:r>
            <w:r w:rsidRPr="00F7104E">
              <w:rPr>
                <w:i/>
              </w:rPr>
              <w:t xml:space="preserve"> zaradených do obsahu ŠKVP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Vzorkovnica krmív a krmovinárske tabuľky</w:t>
            </w:r>
            <w:r w:rsidRPr="00CB4BA0">
              <w:rPr>
                <w:color w:val="auto"/>
                <w:lang w:eastAsia="sk-SK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Výukové CD alebo DVD, zamerané na</w:t>
            </w:r>
            <w:r w:rsidRPr="00CB4BA0">
              <w:rPr>
                <w:color w:val="auto"/>
                <w:lang w:eastAsia="sk-SK"/>
              </w:rPr>
              <w:t xml:space="preserve"> </w:t>
            </w:r>
            <w:r>
              <w:rPr>
                <w:color w:val="auto"/>
                <w:lang w:eastAsia="sk-SK"/>
              </w:rPr>
              <w:t>chov</w:t>
            </w:r>
            <w:r w:rsidRPr="00CB4BA0">
              <w:rPr>
                <w:color w:val="auto"/>
                <w:lang w:eastAsia="sk-SK"/>
              </w:rPr>
              <w:t xml:space="preserve">, </w:t>
            </w:r>
            <w:r>
              <w:rPr>
                <w:color w:val="auto"/>
                <w:lang w:eastAsia="sk-SK"/>
              </w:rPr>
              <w:t>výživu</w:t>
            </w:r>
            <w:r w:rsidRPr="00CB4BA0">
              <w:rPr>
                <w:color w:val="auto"/>
                <w:lang w:eastAsia="sk-SK"/>
              </w:rPr>
              <w:t xml:space="preserve"> a reproduk</w:t>
            </w:r>
            <w:r>
              <w:rPr>
                <w:color w:val="auto"/>
                <w:lang w:eastAsia="sk-SK"/>
              </w:rPr>
              <w:t>ciu</w:t>
            </w:r>
            <w:r w:rsidRPr="00CB4BA0">
              <w:rPr>
                <w:color w:val="auto"/>
                <w:lang w:eastAsia="sk-SK"/>
              </w:rPr>
              <w:t xml:space="preserve"> HZ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Odborné</w:t>
            </w:r>
            <w:r w:rsidRPr="00CB4BA0">
              <w:rPr>
                <w:color w:val="auto"/>
                <w:lang w:eastAsia="sk-SK"/>
              </w:rPr>
              <w:t xml:space="preserve"> časopisy</w:t>
            </w:r>
            <w:r>
              <w:rPr>
                <w:color w:val="auto"/>
                <w:lang w:eastAsia="sk-SK"/>
              </w:rPr>
              <w:t>, alebo odborná literatúra</w:t>
            </w:r>
            <w:r w:rsidRPr="00CB4BA0">
              <w:rPr>
                <w:color w:val="auto"/>
                <w:lang w:eastAsia="sk-SK"/>
              </w:rPr>
              <w:t xml:space="preserve"> k problematike:</w:t>
            </w:r>
            <w:r>
              <w:rPr>
                <w:color w:val="auto"/>
                <w:lang w:eastAsia="sk-SK"/>
              </w:rPr>
              <w:t xml:space="preserve"> chovu, výživy a reprodukcie HZ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CB4BA0">
              <w:rPr>
                <w:color w:val="auto"/>
              </w:rPr>
              <w:t>Pomôcky na označenie a evidenciu</w:t>
            </w:r>
            <w:r>
              <w:rPr>
                <w:color w:val="auto"/>
              </w:rPr>
              <w:t xml:space="preserve"> zvierat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 xml:space="preserve">Pomôcky na zisťovanie kvality mlieka,  hrnček s čiernym dnom </w:t>
            </w:r>
            <w:r w:rsidRPr="00CB4BA0">
              <w:rPr>
                <w:bCs/>
                <w:color w:val="auto"/>
              </w:rPr>
              <w:tab/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16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rPr>
                <w:bCs/>
                <w:color w:val="auto"/>
              </w:rPr>
            </w:pPr>
            <w:r w:rsidRPr="00CB4BA0">
              <w:rPr>
                <w:color w:val="auto"/>
              </w:rPr>
              <w:t>Pomôcky na posudzovanie</w:t>
            </w:r>
            <w:r>
              <w:rPr>
                <w:color w:val="auto"/>
              </w:rPr>
              <w:t xml:space="preserve"> morfologických vlastností HZ - </w:t>
            </w:r>
            <w:r w:rsidRPr="00CB4BA0">
              <w:rPr>
                <w:color w:val="auto"/>
              </w:rPr>
              <w:t>pásmová miera pre určenie hmotnosti dobytka a prasiat, kohútiková miera, váha.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/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rPr>
                <w:bCs/>
                <w:color w:val="auto"/>
              </w:rPr>
            </w:pPr>
            <w:r w:rsidRPr="00CB4BA0">
              <w:rPr>
                <w:color w:val="auto"/>
              </w:rPr>
              <w:t>Pomôcky na meranie mikroklímy maštalí – teplomery, vlhkomery.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pStyle w:val="Default"/>
              <w:tabs>
                <w:tab w:val="left" w:pos="823"/>
              </w:tabs>
              <w:jc w:val="center"/>
              <w:rPr>
                <w:bCs/>
                <w:color w:val="auto"/>
              </w:rPr>
            </w:pPr>
            <w:r w:rsidRPr="00CB4BA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CB4BA0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CB4BA0"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 w:val="restart"/>
            <w:vAlign w:val="center"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  <w:p w:rsidR="00824FBA" w:rsidRPr="008C05AB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  <w:r w:rsidRPr="008C05AB">
              <w:rPr>
                <w:b/>
                <w:bCs/>
                <w:color w:val="auto"/>
              </w:rPr>
              <w:t>.</w:t>
            </w:r>
          </w:p>
        </w:tc>
        <w:tc>
          <w:tcPr>
            <w:tcW w:w="1640" w:type="dxa"/>
            <w:vMerge w:val="restart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C05AB">
              <w:rPr>
                <w:b/>
                <w:bCs/>
                <w:color w:val="auto"/>
              </w:rPr>
              <w:t xml:space="preserve">Odborná učebňa </w:t>
            </w:r>
            <w:r>
              <w:rPr>
                <w:b/>
                <w:bCs/>
                <w:color w:val="auto"/>
              </w:rPr>
              <w:t xml:space="preserve">zoológie, </w:t>
            </w:r>
            <w:r w:rsidRPr="008C05AB">
              <w:rPr>
                <w:b/>
                <w:bCs/>
                <w:color w:val="auto"/>
              </w:rPr>
              <w:t>poľovníctva a ochrany lesa</w:t>
            </w: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C05AB">
              <w:rPr>
                <w:color w:val="auto"/>
                <w:lang w:eastAsia="sk-SK"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8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C05AB">
              <w:rPr>
                <w:color w:val="auto"/>
                <w:lang w:eastAsia="sk-SK"/>
              </w:rPr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tabs>
                <w:tab w:val="left" w:pos="507"/>
              </w:tabs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16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C05AB">
              <w:rPr>
                <w:color w:val="auto"/>
                <w:lang w:eastAsia="sk-SK"/>
              </w:rPr>
              <w:t>Katedra so stoličkou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C05AB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C05AB">
              <w:rPr>
                <w:color w:val="auto"/>
                <w:lang w:eastAsia="sk-SK"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C05AB">
              <w:rPr>
                <w:color w:val="auto"/>
                <w:lang w:eastAsia="sk-SK"/>
              </w:rPr>
              <w:t xml:space="preserve">Dataprojektor s konzolou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C05AB">
              <w:rPr>
                <w:color w:val="auto"/>
                <w:lang w:eastAsia="sk-SK"/>
              </w:rPr>
              <w:t>Počítač /notebook/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C05AB">
              <w:rPr>
                <w:color w:val="auto"/>
                <w:lang w:eastAsia="sk-SK"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C05AB">
              <w:rPr>
                <w:color w:val="auto"/>
                <w:lang w:eastAsia="sk-SK"/>
              </w:rPr>
              <w:t>Skriňa na učebné pomôcky a didaktickú techniku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2</w:t>
            </w:r>
          </w:p>
        </w:tc>
      </w:tr>
      <w:tr w:rsidR="00824FBA" w:rsidRPr="00337B58" w:rsidTr="00765786">
        <w:trPr>
          <w:trHeight w:val="16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color w:val="auto"/>
                <w:lang w:eastAsia="sk-SK"/>
              </w:rPr>
            </w:pPr>
            <w:proofErr w:type="spellStart"/>
            <w:r w:rsidRPr="008C05AB">
              <w:rPr>
                <w:bCs/>
                <w:color w:val="auto"/>
              </w:rPr>
              <w:t>Sada</w:t>
            </w:r>
            <w:proofErr w:type="spellEnd"/>
            <w:r w:rsidRPr="008C05AB">
              <w:rPr>
                <w:bCs/>
                <w:color w:val="auto"/>
              </w:rPr>
              <w:t xml:space="preserve"> regálov podľa potreby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C05A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303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6D2547" w:rsidRDefault="00824FBA" w:rsidP="00765786">
            <w:pPr>
              <w:pStyle w:val="Default"/>
              <w:rPr>
                <w:b/>
                <w:bCs/>
                <w:color w:val="FF0000"/>
              </w:rPr>
            </w:pPr>
            <w:r w:rsidRPr="001918B5">
              <w:rPr>
                <w:bCs/>
                <w:color w:val="auto"/>
              </w:rPr>
              <w:t>Učebnice a návody na cvičenia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824FBA" w:rsidRPr="00337B58" w:rsidTr="00765786">
        <w:trPr>
          <w:trHeight w:val="856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1918B5">
              <w:rPr>
                <w:color w:val="auto"/>
                <w:lang w:eastAsia="sk-SK"/>
              </w:rPr>
              <w:t>Zbierky preparátov</w:t>
            </w:r>
            <w:r>
              <w:rPr>
                <w:color w:val="auto"/>
                <w:lang w:eastAsia="sk-SK"/>
              </w:rPr>
              <w:t>:</w:t>
            </w:r>
          </w:p>
          <w:p w:rsidR="00824FBA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  <w:lang w:eastAsia="sk-SK"/>
              </w:rPr>
              <w:t>-</w:t>
            </w:r>
            <w:r w:rsidRPr="001918B5">
              <w:rPr>
                <w:color w:val="auto"/>
                <w:lang w:eastAsia="sk-SK"/>
              </w:rPr>
              <w:t xml:space="preserve"> </w:t>
            </w:r>
            <w:r w:rsidRPr="001918B5">
              <w:rPr>
                <w:bCs/>
                <w:color w:val="auto"/>
              </w:rPr>
              <w:t xml:space="preserve">vtákov, </w:t>
            </w:r>
          </w:p>
          <w:p w:rsidR="00824FBA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  <w:r w:rsidRPr="001918B5">
              <w:rPr>
                <w:bCs/>
                <w:color w:val="auto"/>
              </w:rPr>
              <w:t xml:space="preserve">lesnej zveri, </w:t>
            </w:r>
          </w:p>
          <w:p w:rsidR="00824FBA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škodlivého hmyzu </w:t>
            </w:r>
          </w:p>
          <w:p w:rsidR="00824FBA" w:rsidRPr="001918B5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bCs/>
                <w:color w:val="auto"/>
              </w:rPr>
              <w:t xml:space="preserve">- </w:t>
            </w:r>
            <w:r w:rsidRPr="001918B5">
              <w:rPr>
                <w:bCs/>
                <w:color w:val="auto"/>
              </w:rPr>
              <w:t>ostatných lesnícky významných</w:t>
            </w:r>
            <w:r w:rsidRPr="001918B5">
              <w:rPr>
                <w:color w:val="auto"/>
                <w:lang w:eastAsia="sk-SK"/>
              </w:rPr>
              <w:t xml:space="preserve"> druhov</w:t>
            </w:r>
            <w:r w:rsidRPr="001918B5">
              <w:rPr>
                <w:bCs/>
                <w:color w:val="auto"/>
              </w:rPr>
              <w:t xml:space="preserve"> živočíchov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1*</w:t>
            </w:r>
          </w:p>
        </w:tc>
      </w:tr>
      <w:tr w:rsidR="00824FBA" w:rsidRPr="00337B58" w:rsidTr="00765786">
        <w:trPr>
          <w:trHeight w:val="841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1918B5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1918B5">
              <w:rPr>
                <w:bCs/>
                <w:color w:val="auto"/>
              </w:rPr>
              <w:t>Atlasy vtákov, lesnej</w:t>
            </w:r>
            <w:r>
              <w:rPr>
                <w:bCs/>
                <w:color w:val="auto"/>
              </w:rPr>
              <w:t xml:space="preserve"> </w:t>
            </w:r>
            <w:r w:rsidRPr="001918B5">
              <w:rPr>
                <w:bCs/>
                <w:color w:val="auto"/>
              </w:rPr>
              <w:t>zveri, škodlivého hmyzu a ostatných lesnícky významných</w:t>
            </w:r>
            <w:r w:rsidRPr="001918B5">
              <w:rPr>
                <w:color w:val="auto"/>
                <w:lang w:eastAsia="sk-SK"/>
              </w:rPr>
              <w:t xml:space="preserve"> druhov</w:t>
            </w:r>
            <w:r w:rsidRPr="001918B5">
              <w:rPr>
                <w:bCs/>
                <w:color w:val="auto"/>
              </w:rPr>
              <w:t xml:space="preserve"> živočíchov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4FBA" w:rsidRPr="00337B58" w:rsidTr="00765786">
        <w:trPr>
          <w:trHeight w:val="545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1918B5" w:rsidRDefault="00824FBA" w:rsidP="007657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918B5">
              <w:rPr>
                <w:bCs/>
                <w:color w:val="auto"/>
              </w:rPr>
              <w:t>Školské obrazy vybraných druhov živočíchov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1*</w:t>
            </w:r>
          </w:p>
        </w:tc>
      </w:tr>
      <w:tr w:rsidR="00824FBA" w:rsidRPr="00337B58" w:rsidTr="00765786">
        <w:trPr>
          <w:trHeight w:val="267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1918B5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Stopy</w:t>
            </w:r>
            <w:r w:rsidRPr="001918B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lesnej </w:t>
            </w:r>
            <w:r w:rsidRPr="001918B5">
              <w:rPr>
                <w:bCs/>
                <w:color w:val="auto"/>
              </w:rPr>
              <w:t>zveri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1sada</w:t>
            </w:r>
          </w:p>
        </w:tc>
      </w:tr>
      <w:tr w:rsidR="00824FBA" w:rsidRPr="00337B58" w:rsidTr="00765786">
        <w:trPr>
          <w:trHeight w:val="830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C05AB">
              <w:rPr>
                <w:color w:val="auto"/>
                <w:lang w:eastAsia="sk-SK"/>
              </w:rPr>
              <w:t>Trofeje a ich časti, (chrup, parohy, rohy a pod.) určené pre posudzovanie veku a </w:t>
            </w:r>
            <w:proofErr w:type="spellStart"/>
            <w:r w:rsidRPr="008C05AB">
              <w:rPr>
                <w:color w:val="auto"/>
                <w:lang w:eastAsia="sk-SK"/>
              </w:rPr>
              <w:t>chovnosti</w:t>
            </w:r>
            <w:proofErr w:type="spellEnd"/>
            <w:r w:rsidRPr="008C05AB">
              <w:rPr>
                <w:color w:val="auto"/>
                <w:lang w:eastAsia="sk-SK"/>
              </w:rPr>
              <w:t xml:space="preserve"> zveri,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F7104E" w:rsidRDefault="00824FBA" w:rsidP="00765786">
            <w:pPr>
              <w:jc w:val="center"/>
              <w:rPr>
                <w:bCs/>
              </w:rPr>
            </w:pPr>
            <w:r>
              <w:rPr>
                <w:bCs/>
              </w:rPr>
              <w:t>1*</w:t>
            </w:r>
          </w:p>
        </w:tc>
      </w:tr>
      <w:tr w:rsidR="00824FBA" w:rsidRPr="00337B58" w:rsidTr="00765786">
        <w:trPr>
          <w:trHeight w:val="272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Atlasy/ o</w:t>
            </w:r>
            <w:r w:rsidRPr="008C05AB">
              <w:rPr>
                <w:color w:val="auto"/>
                <w:lang w:eastAsia="sk-SK"/>
              </w:rPr>
              <w:t xml:space="preserve">brazy poľovníckych psov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4FBA" w:rsidRPr="00337B58" w:rsidTr="00765786">
        <w:trPr>
          <w:trHeight w:val="285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C05AB">
              <w:rPr>
                <w:color w:val="auto"/>
                <w:lang w:eastAsia="sk-SK"/>
              </w:rPr>
              <w:t>Makety, alebo ukážky poľovníckych zariadení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324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P</w:t>
            </w:r>
            <w:r w:rsidRPr="008C05AB">
              <w:rPr>
                <w:color w:val="auto"/>
                <w:lang w:eastAsia="sk-SK"/>
              </w:rPr>
              <w:t>omôcky pre bodovanie trofejí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431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D</w:t>
            </w:r>
            <w:r w:rsidRPr="008C05AB">
              <w:rPr>
                <w:color w:val="auto"/>
                <w:lang w:eastAsia="sk-SK"/>
              </w:rPr>
              <w:t>igitálna strelnica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337B58" w:rsidTr="00765786">
        <w:trPr>
          <w:trHeight w:val="409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P</w:t>
            </w:r>
            <w:r w:rsidRPr="008C05AB">
              <w:rPr>
                <w:color w:val="auto"/>
                <w:lang w:eastAsia="sk-SK"/>
              </w:rPr>
              <w:t>oľovnícke rohy a </w:t>
            </w:r>
            <w:proofErr w:type="spellStart"/>
            <w:r w:rsidRPr="008C05AB">
              <w:rPr>
                <w:color w:val="auto"/>
                <w:lang w:eastAsia="sk-SK"/>
              </w:rPr>
              <w:t>lesnice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4FBA" w:rsidRPr="00337B58" w:rsidTr="00765786">
        <w:trPr>
          <w:trHeight w:val="409"/>
        </w:trPr>
        <w:tc>
          <w:tcPr>
            <w:tcW w:w="878" w:type="dxa"/>
            <w:vMerge/>
          </w:tcPr>
          <w:p w:rsidR="00824FBA" w:rsidRPr="00337B58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337B58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Vábničky na zver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4FBA" w:rsidRPr="00D849F1" w:rsidTr="00765786">
        <w:trPr>
          <w:trHeight w:val="597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1918B5" w:rsidRDefault="00824FBA" w:rsidP="00765786">
            <w:pPr>
              <w:pStyle w:val="Default"/>
              <w:rPr>
                <w:bCs/>
                <w:color w:val="auto"/>
              </w:rPr>
            </w:pPr>
            <w:r w:rsidRPr="001918B5">
              <w:rPr>
                <w:bCs/>
                <w:color w:val="auto"/>
              </w:rPr>
              <w:t>Prírodniny s </w:t>
            </w:r>
            <w:proofErr w:type="spellStart"/>
            <w:r w:rsidRPr="001918B5">
              <w:rPr>
                <w:bCs/>
                <w:color w:val="auto"/>
              </w:rPr>
              <w:t>požerkami</w:t>
            </w:r>
            <w:proofErr w:type="spellEnd"/>
            <w:r w:rsidRPr="001918B5">
              <w:rPr>
                <w:bCs/>
                <w:color w:val="auto"/>
              </w:rPr>
              <w:t xml:space="preserve"> hmyzu na lesných drevinách,</w:t>
            </w:r>
            <w:r>
              <w:rPr>
                <w:bCs/>
                <w:color w:val="auto"/>
              </w:rPr>
              <w:t xml:space="preserve"> u</w:t>
            </w:r>
            <w:r w:rsidRPr="008C05AB">
              <w:rPr>
                <w:color w:val="auto"/>
                <w:lang w:eastAsia="sk-SK"/>
              </w:rPr>
              <w:t>kážky symptómov poškodenia podľa škodlivých činiteľov, ukážky kontrolných a obranných zariadení pre integrovaný manažment populácií škodcov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</w:tr>
      <w:tr w:rsidR="00824FBA" w:rsidRPr="00AD7041" w:rsidTr="00765786">
        <w:trPr>
          <w:trHeight w:val="163"/>
        </w:trPr>
        <w:tc>
          <w:tcPr>
            <w:tcW w:w="878" w:type="dxa"/>
            <w:vMerge/>
          </w:tcPr>
          <w:p w:rsidR="00824FBA" w:rsidRPr="00AD7041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AD7041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V</w:t>
            </w:r>
            <w:r w:rsidRPr="008C05AB">
              <w:rPr>
                <w:color w:val="auto"/>
                <w:lang w:eastAsia="sk-SK"/>
              </w:rPr>
              <w:t>ýukov</w:t>
            </w:r>
            <w:r>
              <w:rPr>
                <w:color w:val="auto"/>
                <w:lang w:eastAsia="sk-SK"/>
              </w:rPr>
              <w:t>é</w:t>
            </w:r>
            <w:r w:rsidRPr="008C05AB">
              <w:rPr>
                <w:color w:val="auto"/>
                <w:lang w:eastAsia="sk-SK"/>
              </w:rPr>
              <w:t xml:space="preserve"> CD a</w:t>
            </w:r>
            <w:r>
              <w:rPr>
                <w:color w:val="auto"/>
                <w:lang w:eastAsia="sk-SK"/>
              </w:rPr>
              <w:t>lebo</w:t>
            </w:r>
            <w:r w:rsidRPr="008C05AB">
              <w:rPr>
                <w:color w:val="auto"/>
                <w:lang w:eastAsia="sk-SK"/>
              </w:rPr>
              <w:t> DVD</w:t>
            </w:r>
            <w:r>
              <w:rPr>
                <w:color w:val="auto"/>
                <w:lang w:eastAsia="sk-SK"/>
              </w:rPr>
              <w:t>,</w:t>
            </w:r>
            <w:r w:rsidRPr="008C05AB">
              <w:rPr>
                <w:color w:val="auto"/>
                <w:lang w:eastAsia="sk-SK"/>
              </w:rPr>
              <w:t xml:space="preserve"> zamerané na lesnícku zoológiu, poľovníctvo a ochranu lesa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sz w:val="24"/>
                <w:szCs w:val="24"/>
              </w:rPr>
            </w:pPr>
            <w:r w:rsidRPr="008C05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sada</w:t>
            </w:r>
          </w:p>
        </w:tc>
      </w:tr>
      <w:tr w:rsidR="00824FBA" w:rsidRPr="00AD7041" w:rsidTr="00765786">
        <w:trPr>
          <w:trHeight w:val="163"/>
        </w:trPr>
        <w:tc>
          <w:tcPr>
            <w:tcW w:w="878" w:type="dxa"/>
            <w:vMerge/>
          </w:tcPr>
          <w:p w:rsidR="00824FBA" w:rsidRPr="00AD7041" w:rsidRDefault="00824FBA" w:rsidP="00765786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0" w:type="dxa"/>
            <w:vMerge/>
          </w:tcPr>
          <w:p w:rsidR="00824FBA" w:rsidRPr="00AD7041" w:rsidRDefault="00824FBA" w:rsidP="00765786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332" w:type="dxa"/>
          </w:tcPr>
          <w:p w:rsidR="00824FBA" w:rsidRPr="008C05AB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C05AB">
              <w:rPr>
                <w:color w:val="auto"/>
                <w:lang w:eastAsia="sk-SK"/>
              </w:rPr>
              <w:t>Odborné časopisy a odborná literatúra k problematike lesníckej zooló</w:t>
            </w:r>
            <w:r>
              <w:rPr>
                <w:color w:val="auto"/>
                <w:lang w:eastAsia="sk-SK"/>
              </w:rPr>
              <w:t>gie, poľovníctva a ochrany lesa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F7104E">
              <w:rPr>
                <w:i/>
              </w:rPr>
              <w:t>*</w:t>
            </w:r>
            <w:r>
              <w:rPr>
                <w:i/>
              </w:rPr>
              <w:t xml:space="preserve"> podľa druhov živočíchov/lesnej zveri/škodcov,</w:t>
            </w:r>
            <w:r w:rsidRPr="00F7104E">
              <w:rPr>
                <w:i/>
              </w:rPr>
              <w:t xml:space="preserve"> zaradených do obsahu </w:t>
            </w:r>
            <w:proofErr w:type="spellStart"/>
            <w:r w:rsidRPr="00F7104E">
              <w:rPr>
                <w:i/>
              </w:rPr>
              <w:t>Š</w:t>
            </w:r>
            <w:r>
              <w:rPr>
                <w:i/>
              </w:rPr>
              <w:t>k</w:t>
            </w:r>
            <w:r w:rsidRPr="00F7104E">
              <w:rPr>
                <w:i/>
              </w:rPr>
              <w:t>VP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C05AB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 w:val="restart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86E88">
              <w:rPr>
                <w:b/>
                <w:bCs/>
                <w:color w:val="auto"/>
              </w:rPr>
              <w:t xml:space="preserve">Odborná učebňa </w:t>
            </w:r>
            <w:r>
              <w:rPr>
                <w:b/>
                <w:bCs/>
                <w:color w:val="auto"/>
              </w:rPr>
              <w:t xml:space="preserve">botaniky, </w:t>
            </w:r>
            <w:r w:rsidRPr="00886E88">
              <w:rPr>
                <w:b/>
                <w:bCs/>
                <w:color w:val="auto"/>
              </w:rPr>
              <w:t>pestovania lesa a</w:t>
            </w:r>
            <w:r>
              <w:rPr>
                <w:b/>
                <w:bCs/>
                <w:color w:val="auto"/>
              </w:rPr>
              <w:t> náuky o lesnom prostredí</w:t>
            </w:r>
          </w:p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8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tabs>
                <w:tab w:val="left" w:pos="507"/>
              </w:tabs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16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Katedra so stoličkou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 xml:space="preserve">Dataprojektor s konzolou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Počítač /notebook/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Skriňa na učebné pomôcky a didaktickú techniku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2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proofErr w:type="spellStart"/>
            <w:r w:rsidRPr="00886E88">
              <w:rPr>
                <w:bCs/>
                <w:color w:val="auto"/>
              </w:rPr>
              <w:t>Sada</w:t>
            </w:r>
            <w:proofErr w:type="spellEnd"/>
            <w:r w:rsidRPr="00886E88">
              <w:rPr>
                <w:bCs/>
                <w:color w:val="auto"/>
              </w:rPr>
              <w:t xml:space="preserve"> regálov podľa potreby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273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18377F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18377F">
              <w:rPr>
                <w:color w:val="auto"/>
                <w:lang w:eastAsia="sk-SK"/>
              </w:rPr>
              <w:t xml:space="preserve">Herbáre </w:t>
            </w:r>
            <w:proofErr w:type="spellStart"/>
            <w:r w:rsidRPr="0018377F">
              <w:rPr>
                <w:color w:val="auto"/>
                <w:lang w:eastAsia="sk-SK"/>
              </w:rPr>
              <w:t>stanovištných</w:t>
            </w:r>
            <w:proofErr w:type="spellEnd"/>
            <w:r w:rsidRPr="0018377F">
              <w:rPr>
                <w:color w:val="auto"/>
                <w:lang w:eastAsia="sk-SK"/>
              </w:rPr>
              <w:t xml:space="preserve"> rastlín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8377F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8377F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1*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Zbierky</w:t>
            </w:r>
            <w:r>
              <w:rPr>
                <w:color w:val="auto"/>
                <w:lang w:eastAsia="sk-SK"/>
              </w:rPr>
              <w:t xml:space="preserve"> listov, púčikov, plodov a semien lesných drevín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 xml:space="preserve">Atlasy </w:t>
            </w:r>
            <w:proofErr w:type="spellStart"/>
            <w:r>
              <w:rPr>
                <w:color w:val="auto"/>
                <w:lang w:eastAsia="sk-SK"/>
              </w:rPr>
              <w:t>stanovištných</w:t>
            </w:r>
            <w:proofErr w:type="spellEnd"/>
            <w:r>
              <w:rPr>
                <w:color w:val="auto"/>
                <w:lang w:eastAsia="sk-SK"/>
              </w:rPr>
              <w:t xml:space="preserve"> rastlín a drevín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AD622C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AD622C">
              <w:rPr>
                <w:color w:val="auto"/>
                <w:lang w:eastAsia="sk-SK"/>
              </w:rPr>
              <w:t>Školské obrazy alebo obrázková dokumentácia s tematikou lesníckej botaniky, pestovania lesov a náuky o lesnom prostredí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1+1+1</w:t>
            </w:r>
          </w:p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sada</w:t>
            </w:r>
            <w:proofErr w:type="spellEnd"/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 xml:space="preserve">Zbierky </w:t>
            </w:r>
            <w:proofErr w:type="spellStart"/>
            <w:r>
              <w:rPr>
                <w:color w:val="auto"/>
                <w:lang w:eastAsia="sk-SK"/>
              </w:rPr>
              <w:t>pôdotvorných</w:t>
            </w:r>
            <w:proofErr w:type="spellEnd"/>
            <w:r>
              <w:rPr>
                <w:color w:val="auto"/>
                <w:lang w:eastAsia="sk-SK"/>
              </w:rPr>
              <w:t xml:space="preserve"> hornín a minerálov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1+1sada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Ukážky pôdneho profilu, pôdnych druhov a typov lesných pôd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sada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Meteorologické prístroje a zariadenia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 </w:t>
            </w:r>
            <w:proofErr w:type="spellStart"/>
            <w:r>
              <w:rPr>
                <w:bCs/>
                <w:color w:val="auto"/>
              </w:rPr>
              <w:t>sada</w:t>
            </w:r>
            <w:proofErr w:type="spellEnd"/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U</w:t>
            </w:r>
            <w:r w:rsidRPr="00886E88">
              <w:rPr>
                <w:color w:val="auto"/>
                <w:lang w:eastAsia="sk-SK"/>
              </w:rPr>
              <w:t>kážky</w:t>
            </w:r>
            <w:r>
              <w:rPr>
                <w:color w:val="auto"/>
                <w:lang w:eastAsia="sk-SK"/>
              </w:rPr>
              <w:t xml:space="preserve"> techniky a technológií využívaných v pestovateľskej činnosti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sada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Výukové filmy na CD a</w:t>
            </w:r>
            <w:r>
              <w:rPr>
                <w:color w:val="auto"/>
                <w:lang w:eastAsia="sk-SK"/>
              </w:rPr>
              <w:t>lebo </w:t>
            </w:r>
            <w:r w:rsidRPr="00886E88">
              <w:rPr>
                <w:color w:val="auto"/>
                <w:lang w:eastAsia="sk-SK"/>
              </w:rPr>
              <w:t>DVD</w:t>
            </w:r>
            <w:r>
              <w:rPr>
                <w:color w:val="auto"/>
                <w:lang w:eastAsia="sk-SK"/>
              </w:rPr>
              <w:t>,</w:t>
            </w:r>
            <w:r w:rsidRPr="00886E88">
              <w:rPr>
                <w:color w:val="auto"/>
                <w:lang w:eastAsia="sk-SK"/>
              </w:rPr>
              <w:t xml:space="preserve"> zamerané na lesnícku</w:t>
            </w:r>
            <w:r>
              <w:rPr>
                <w:color w:val="auto"/>
                <w:lang w:eastAsia="sk-SK"/>
              </w:rPr>
              <w:t xml:space="preserve"> botaniku,</w:t>
            </w:r>
            <w:r w:rsidRPr="00886E88">
              <w:rPr>
                <w:color w:val="auto"/>
                <w:lang w:eastAsia="sk-SK"/>
              </w:rPr>
              <w:t xml:space="preserve"> pestovanie lesa</w:t>
            </w:r>
            <w:r>
              <w:rPr>
                <w:color w:val="auto"/>
                <w:lang w:eastAsia="sk-SK"/>
              </w:rPr>
              <w:t xml:space="preserve"> a náuku o lesnom prostredí</w:t>
            </w:r>
            <w:r w:rsidRPr="00886E88">
              <w:rPr>
                <w:color w:val="auto"/>
                <w:lang w:eastAsia="sk-SK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sada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Odborné časopisy a</w:t>
            </w:r>
            <w:r>
              <w:rPr>
                <w:color w:val="auto"/>
                <w:lang w:eastAsia="sk-SK"/>
              </w:rPr>
              <w:t>lebo</w:t>
            </w:r>
            <w:r w:rsidRPr="00886E88">
              <w:rPr>
                <w:color w:val="auto"/>
                <w:lang w:eastAsia="sk-SK"/>
              </w:rPr>
              <w:t xml:space="preserve"> odborná literatúra k problematike lesníckej </w:t>
            </w:r>
            <w:r>
              <w:rPr>
                <w:color w:val="auto"/>
                <w:lang w:eastAsia="sk-SK"/>
              </w:rPr>
              <w:t>botaniky, p</w:t>
            </w:r>
            <w:r w:rsidRPr="00886E88">
              <w:rPr>
                <w:color w:val="auto"/>
                <w:lang w:eastAsia="sk-SK"/>
              </w:rPr>
              <w:t>estovania lesov</w:t>
            </w:r>
            <w:r>
              <w:rPr>
                <w:color w:val="auto"/>
                <w:lang w:eastAsia="sk-SK"/>
              </w:rPr>
              <w:t xml:space="preserve"> a náuky o lesnom </w:t>
            </w:r>
            <w:r>
              <w:rPr>
                <w:color w:val="auto"/>
                <w:lang w:eastAsia="sk-SK"/>
              </w:rPr>
              <w:lastRenderedPageBreak/>
              <w:t>prostredí</w:t>
            </w:r>
            <w:r w:rsidRPr="00886E88">
              <w:rPr>
                <w:color w:val="auto"/>
                <w:lang w:eastAsia="sk-SK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</w:tr>
      <w:tr w:rsidR="00824FBA" w:rsidRPr="00D849F1" w:rsidTr="00765786">
        <w:trPr>
          <w:trHeight w:val="241"/>
        </w:trPr>
        <w:tc>
          <w:tcPr>
            <w:tcW w:w="878" w:type="dxa"/>
            <w:vMerge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40" w:type="dxa"/>
            <w:vMerge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F7104E">
              <w:rPr>
                <w:i/>
              </w:rPr>
              <w:t>*</w:t>
            </w:r>
            <w:r>
              <w:rPr>
                <w:i/>
              </w:rPr>
              <w:t xml:space="preserve"> podľa druhov rastlín / drevín,</w:t>
            </w:r>
            <w:r w:rsidRPr="00F7104E">
              <w:rPr>
                <w:i/>
              </w:rPr>
              <w:t xml:space="preserve"> zaradených do obsahu </w:t>
            </w:r>
            <w:proofErr w:type="spellStart"/>
            <w:r w:rsidRPr="00F7104E">
              <w:rPr>
                <w:i/>
              </w:rPr>
              <w:t>Š</w:t>
            </w:r>
            <w:r>
              <w:rPr>
                <w:i/>
              </w:rPr>
              <w:t>k</w:t>
            </w:r>
            <w:r w:rsidRPr="00F7104E">
              <w:rPr>
                <w:i/>
              </w:rPr>
              <w:t>VP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 w:val="restart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  <w:r w:rsidRPr="00886E88">
              <w:rPr>
                <w:b/>
                <w:bCs/>
                <w:color w:val="auto"/>
              </w:rPr>
              <w:t>.</w:t>
            </w:r>
          </w:p>
        </w:tc>
        <w:tc>
          <w:tcPr>
            <w:tcW w:w="1640" w:type="dxa"/>
            <w:vMerge w:val="restart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86E88">
              <w:rPr>
                <w:b/>
                <w:bCs/>
                <w:color w:val="auto"/>
              </w:rPr>
              <w:t>Odborná učebňa  lesnej ťažby</w:t>
            </w:r>
          </w:p>
          <w:p w:rsidR="00824FBA" w:rsidRPr="005F0842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F0842">
              <w:rPr>
                <w:b/>
                <w:bCs/>
                <w:color w:val="auto"/>
              </w:rPr>
              <w:t>a mechanizácie</w:t>
            </w: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8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tabs>
                <w:tab w:val="left" w:pos="507"/>
              </w:tabs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16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Katedra so stoličkou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1+1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 xml:space="preserve">Dataprojektor s konzolou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Počítač /notebook/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886E88">
              <w:rPr>
                <w:color w:val="auto"/>
                <w:lang w:eastAsia="sk-SK"/>
              </w:rPr>
              <w:t>Skriňa na učebné pomôcky a didaktickú techniku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2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proofErr w:type="spellStart"/>
            <w:r w:rsidRPr="00886E88">
              <w:rPr>
                <w:bCs/>
                <w:color w:val="auto"/>
              </w:rPr>
              <w:t>Sada</w:t>
            </w:r>
            <w:proofErr w:type="spellEnd"/>
            <w:r w:rsidRPr="00886E88">
              <w:rPr>
                <w:bCs/>
                <w:color w:val="auto"/>
              </w:rPr>
              <w:t xml:space="preserve"> regálov podľa potreby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Vzorky dreva a kôry lesných drevín, ukážky chýb a vád dreva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1+1+1</w:t>
            </w:r>
          </w:p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Modely, alebo ukážky</w:t>
            </w:r>
            <w:r>
              <w:rPr>
                <w:color w:val="auto"/>
                <w:lang w:eastAsia="sk-SK"/>
              </w:rPr>
              <w:t xml:space="preserve"> </w:t>
            </w:r>
            <w:r w:rsidRPr="00E0428C">
              <w:rPr>
                <w:color w:val="auto"/>
                <w:lang w:eastAsia="sk-SK"/>
              </w:rPr>
              <w:t>techniky a</w:t>
            </w:r>
            <w:r>
              <w:rPr>
                <w:color w:val="auto"/>
                <w:lang w:eastAsia="sk-SK"/>
              </w:rPr>
              <w:t xml:space="preserve"> </w:t>
            </w:r>
            <w:r w:rsidRPr="00886E88">
              <w:rPr>
                <w:color w:val="auto"/>
                <w:lang w:eastAsia="sk-SK"/>
              </w:rPr>
              <w:t>technológií, využívaných pri lesnej ťažbe</w:t>
            </w:r>
            <w:r>
              <w:rPr>
                <w:color w:val="auto"/>
                <w:lang w:eastAsia="sk-SK"/>
              </w:rPr>
              <w:t>, približovaní dreva, manipulácii a odvoze dreva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Pomocné drevorubačské náradie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Ochranné a pracovné pomôcky používané v ťažbe dreva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Prístroje</w:t>
            </w:r>
            <w:r>
              <w:rPr>
                <w:color w:val="auto"/>
                <w:lang w:eastAsia="sk-SK"/>
              </w:rPr>
              <w:t xml:space="preserve"> a zariadenia,</w:t>
            </w:r>
            <w:r w:rsidRPr="00886E88">
              <w:rPr>
                <w:color w:val="auto"/>
                <w:lang w:eastAsia="sk-SK"/>
              </w:rPr>
              <w:t xml:space="preserve"> slúžiace na</w:t>
            </w:r>
            <w:r>
              <w:rPr>
                <w:color w:val="auto"/>
                <w:lang w:eastAsia="sk-SK"/>
              </w:rPr>
              <w:t xml:space="preserve"> meranie a</w:t>
            </w:r>
            <w:r w:rsidRPr="00886E88">
              <w:rPr>
                <w:color w:val="auto"/>
                <w:lang w:eastAsia="sk-SK"/>
              </w:rPr>
              <w:t xml:space="preserve"> ev</w:t>
            </w:r>
            <w:r>
              <w:rPr>
                <w:color w:val="auto"/>
                <w:lang w:eastAsia="sk-SK"/>
              </w:rPr>
              <w:t>idenciu dreva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 xml:space="preserve">Školské obrazy, obrázková dokumentácia: - ťažbová činnosť v lesníctve, </w:t>
            </w:r>
          </w:p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- štruktúra dreva a hlavných rezov, vedených drevom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</w:t>
            </w:r>
          </w:p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 w:rsidRPr="00886E88">
              <w:rPr>
                <w:color w:val="auto"/>
                <w:lang w:eastAsia="sk-SK"/>
              </w:rPr>
              <w:t>Výukové filmy na CD a</w:t>
            </w:r>
            <w:r>
              <w:rPr>
                <w:color w:val="auto"/>
                <w:lang w:eastAsia="sk-SK"/>
              </w:rPr>
              <w:t> </w:t>
            </w:r>
            <w:r w:rsidRPr="00886E88">
              <w:rPr>
                <w:color w:val="auto"/>
                <w:lang w:eastAsia="sk-SK"/>
              </w:rPr>
              <w:t>DVD</w:t>
            </w:r>
            <w:r>
              <w:rPr>
                <w:color w:val="auto"/>
                <w:lang w:eastAsia="sk-SK"/>
              </w:rPr>
              <w:t>,</w:t>
            </w:r>
            <w:r w:rsidRPr="00886E88">
              <w:rPr>
                <w:color w:val="auto"/>
                <w:lang w:eastAsia="sk-SK"/>
              </w:rPr>
              <w:t xml:space="preserve"> zamerané na lesnú ťažbu</w:t>
            </w:r>
            <w:r>
              <w:rPr>
                <w:color w:val="auto"/>
                <w:lang w:eastAsia="sk-SK"/>
              </w:rPr>
              <w:t xml:space="preserve"> a mechanizáciu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sada</w:t>
            </w:r>
          </w:p>
        </w:tc>
      </w:tr>
      <w:tr w:rsidR="00824FBA" w:rsidRPr="00D849F1" w:rsidTr="00765786">
        <w:trPr>
          <w:trHeight w:val="163"/>
        </w:trPr>
        <w:tc>
          <w:tcPr>
            <w:tcW w:w="878" w:type="dxa"/>
            <w:vMerge/>
          </w:tcPr>
          <w:p w:rsidR="00824FBA" w:rsidRPr="00D849F1" w:rsidRDefault="00824FBA" w:rsidP="00765786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40" w:type="dxa"/>
            <w:vMerge/>
          </w:tcPr>
          <w:p w:rsidR="00824FBA" w:rsidRPr="00D849F1" w:rsidRDefault="00824FBA" w:rsidP="00765786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32" w:type="dxa"/>
          </w:tcPr>
          <w:p w:rsidR="00824FBA" w:rsidRPr="00886E88" w:rsidRDefault="00824FBA" w:rsidP="00765786">
            <w:pPr>
              <w:pStyle w:val="Default"/>
              <w:rPr>
                <w:color w:val="auto"/>
                <w:lang w:eastAsia="sk-SK"/>
              </w:rPr>
            </w:pPr>
            <w:r>
              <w:rPr>
                <w:color w:val="auto"/>
                <w:lang w:eastAsia="sk-SK"/>
              </w:rPr>
              <w:t>O</w:t>
            </w:r>
            <w:r w:rsidRPr="00886E88">
              <w:rPr>
                <w:color w:val="auto"/>
                <w:lang w:eastAsia="sk-SK"/>
              </w:rPr>
              <w:t>dborná literatúra k problematike lesnej ťažby</w:t>
            </w:r>
            <w:r>
              <w:rPr>
                <w:color w:val="auto"/>
                <w:lang w:eastAsia="sk-SK"/>
              </w:rPr>
              <w:t xml:space="preserve"> a mechanizácie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jc w:val="center"/>
              <w:rPr>
                <w:sz w:val="24"/>
                <w:szCs w:val="24"/>
              </w:rPr>
            </w:pPr>
            <w:r w:rsidRPr="00886E8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824FBA" w:rsidRDefault="00824FBA" w:rsidP="00356FED">
      <w:pPr>
        <w:rPr>
          <w:lang w:val="sk-SK"/>
        </w:rPr>
      </w:pPr>
    </w:p>
    <w:p w:rsidR="00824FBA" w:rsidRDefault="00824FBA" w:rsidP="00356FED">
      <w:pPr>
        <w:pStyle w:val="Nadpis2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  <w:lang w:val="sk-SK"/>
        </w:rPr>
      </w:pPr>
      <w:bookmarkStart w:id="9" w:name="_Toc428188819"/>
      <w:r w:rsidRPr="003474F4">
        <w:rPr>
          <w:rFonts w:ascii="Times New Roman" w:hAnsi="Times New Roman"/>
          <w:b/>
          <w:color w:val="auto"/>
          <w:sz w:val="24"/>
          <w:szCs w:val="24"/>
          <w:lang w:val="sk-SK"/>
        </w:rPr>
        <w:t>Základné vybavenie učebných priestorov pre praktické vyučovanie</w:t>
      </w:r>
      <w:bookmarkEnd w:id="9"/>
    </w:p>
    <w:p w:rsidR="003474F4" w:rsidRPr="003474F4" w:rsidRDefault="003474F4" w:rsidP="003474F4">
      <w:pPr>
        <w:ind w:left="720"/>
        <w:rPr>
          <w:lang w:val="sk-SK"/>
        </w:rPr>
      </w:pPr>
    </w:p>
    <w:p w:rsidR="003474F4" w:rsidRDefault="003474F4" w:rsidP="003474F4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4</w:t>
      </w:r>
      <w:r w:rsidRPr="003474F4">
        <w:rPr>
          <w:b/>
          <w:sz w:val="24"/>
          <w:szCs w:val="24"/>
        </w:rPr>
        <w:t xml:space="preserve"> </w:t>
      </w:r>
    </w:p>
    <w:p w:rsidR="00824FBA" w:rsidRPr="003474F4" w:rsidRDefault="00824FBA" w:rsidP="00356FED">
      <w:pPr>
        <w:rPr>
          <w:b/>
          <w:lang w:val="sk-SK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82"/>
        <w:gridCol w:w="4400"/>
        <w:gridCol w:w="1265"/>
        <w:gridCol w:w="1265"/>
      </w:tblGrid>
      <w:tr w:rsidR="00824FBA" w:rsidRPr="0051408A" w:rsidTr="00765786">
        <w:tc>
          <w:tcPr>
            <w:tcW w:w="878" w:type="dxa"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12" w:type="dxa"/>
            <w:gridSpan w:val="4"/>
            <w:shd w:val="clear" w:color="auto" w:fill="D9D9D9"/>
            <w:vAlign w:val="center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Praktické vyučovanie</w:t>
            </w:r>
          </w:p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24FBA" w:rsidRPr="0051408A" w:rsidTr="0076578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priestoru</w:t>
            </w:r>
          </w:p>
        </w:tc>
        <w:tc>
          <w:tcPr>
            <w:tcW w:w="1782" w:type="dxa"/>
            <w:vMerge w:val="restart"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priestoru</w:t>
            </w:r>
          </w:p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 xml:space="preserve">(z tab. č. 2)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vybavenia</w:t>
            </w:r>
          </w:p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Cs/>
              </w:rPr>
              <w:t>(v členení stroje a zariadenia, prístroje, výpočtová technika, nábytok a pod.)</w:t>
            </w:r>
            <w:r w:rsidRPr="0051408A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Počet na</w:t>
            </w:r>
          </w:p>
        </w:tc>
      </w:tr>
      <w:tr w:rsidR="00824FBA" w:rsidRPr="0051408A" w:rsidTr="0076578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skupinu</w:t>
            </w:r>
          </w:p>
        </w:tc>
      </w:tr>
      <w:tr w:rsidR="00824FBA" w:rsidRPr="0051408A" w:rsidTr="00765786">
        <w:tc>
          <w:tcPr>
            <w:tcW w:w="878" w:type="dxa"/>
            <w:vMerge w:val="restart"/>
            <w:vAlign w:val="center"/>
          </w:tcPr>
          <w:p w:rsidR="00824FBA" w:rsidRPr="003C4EA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3C4EAA">
              <w:rPr>
                <w:b/>
                <w:bCs/>
              </w:rPr>
              <w:t>1.</w:t>
            </w:r>
          </w:p>
        </w:tc>
        <w:tc>
          <w:tcPr>
            <w:tcW w:w="1782" w:type="dxa"/>
            <w:vMerge w:val="restart"/>
          </w:tcPr>
          <w:p w:rsidR="00824FBA" w:rsidRDefault="00824FBA" w:rsidP="00765786">
            <w:pPr>
              <w:pStyle w:val="Default"/>
              <w:rPr>
                <w:b/>
                <w:lang w:eastAsia="sk-SK"/>
              </w:rPr>
            </w:pPr>
          </w:p>
          <w:p w:rsidR="00824FBA" w:rsidRDefault="00824FBA" w:rsidP="00765786">
            <w:pPr>
              <w:pStyle w:val="Default"/>
              <w:rPr>
                <w:b/>
                <w:lang w:eastAsia="sk-SK"/>
              </w:rPr>
            </w:pPr>
          </w:p>
          <w:p w:rsidR="00824FBA" w:rsidRDefault="00824FBA" w:rsidP="00765786">
            <w:pPr>
              <w:pStyle w:val="Default"/>
              <w:rPr>
                <w:b/>
                <w:lang w:eastAsia="sk-SK"/>
              </w:rPr>
            </w:pPr>
          </w:p>
          <w:p w:rsidR="00824FBA" w:rsidRDefault="00824FBA" w:rsidP="00765786">
            <w:pPr>
              <w:pStyle w:val="Default"/>
              <w:rPr>
                <w:b/>
                <w:lang w:eastAsia="sk-SK"/>
              </w:rPr>
            </w:pPr>
          </w:p>
          <w:p w:rsidR="00824FBA" w:rsidRDefault="00824FBA" w:rsidP="00765786">
            <w:pPr>
              <w:pStyle w:val="Default"/>
              <w:rPr>
                <w:b/>
                <w:lang w:eastAsia="sk-SK"/>
              </w:rPr>
            </w:pPr>
          </w:p>
          <w:p w:rsidR="00824FBA" w:rsidRPr="0099173B" w:rsidRDefault="00824FBA" w:rsidP="00765786">
            <w:pPr>
              <w:pStyle w:val="Default"/>
              <w:rPr>
                <w:b/>
                <w:bCs/>
                <w:color w:val="FF0000"/>
              </w:rPr>
            </w:pPr>
            <w:r w:rsidRPr="0099173B">
              <w:rPr>
                <w:b/>
                <w:lang w:eastAsia="sk-SK"/>
              </w:rPr>
              <w:lastRenderedPageBreak/>
              <w:t>Učebňa praxe</w:t>
            </w: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lastRenderedPageBreak/>
              <w:t xml:space="preserve">Lavica školská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Stolička školská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Katedra + stolička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Dataprojektor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Počítač (notebook) s pripojením na internet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Tabuľa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Nástenka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pStyle w:val="Default"/>
            </w:pPr>
            <w:r w:rsidRPr="007B2E57">
              <w:t xml:space="preserve">Skriňa na učebné pomôcky a didaktickú techniku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4FBA" w:rsidRPr="0051408A" w:rsidTr="00765786"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DD730B" w:rsidRDefault="00824FBA" w:rsidP="00765786">
            <w:pPr>
              <w:pStyle w:val="Default"/>
              <w:jc w:val="center"/>
              <w:rPr>
                <w:i/>
              </w:rPr>
            </w:pPr>
            <w:r w:rsidRPr="00DD730B">
              <w:rPr>
                <w:i/>
              </w:rPr>
              <w:t>Pomôcky na ošetrovanie: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875CA3" w:rsidRDefault="00824FBA" w:rsidP="00765786">
            <w:pPr>
              <w:pStyle w:val="Default"/>
            </w:pPr>
            <w:r>
              <w:t xml:space="preserve">- </w:t>
            </w:r>
            <w:proofErr w:type="spellStart"/>
            <w:r>
              <w:t>trokár</w:t>
            </w:r>
            <w:proofErr w:type="spellEnd"/>
            <w:r>
              <w:t>,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875CA3" w:rsidRDefault="00824FBA" w:rsidP="00765786">
            <w:pPr>
              <w:pStyle w:val="Default"/>
            </w:pPr>
            <w:r>
              <w:t>- pažeráková sonda,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875CA3" w:rsidRDefault="00824FBA" w:rsidP="00765786">
            <w:pPr>
              <w:pStyle w:val="Default"/>
            </w:pPr>
            <w:r>
              <w:t>- fixačný klin a kruh,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875CA3" w:rsidRDefault="00824FBA" w:rsidP="00765786">
            <w:pPr>
              <w:pStyle w:val="Default"/>
            </w:pPr>
            <w:r>
              <w:t>- pôrodné a fixačné povrazce,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pStyle w:val="Default"/>
            </w:pPr>
            <w:r>
              <w:t>- pôrodná tyč,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pStyle w:val="Default"/>
            </w:pPr>
            <w:r>
              <w:t>- teplomer.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51408A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875CA3" w:rsidRDefault="00824FBA" w:rsidP="00765786">
            <w:pPr>
              <w:pStyle w:val="Default"/>
            </w:pPr>
            <w:r w:rsidRPr="00875CA3">
              <w:t xml:space="preserve">Lekárnička 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6E4130" w:rsidRDefault="00824FBA" w:rsidP="00765786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4"/>
        </w:trPr>
        <w:tc>
          <w:tcPr>
            <w:tcW w:w="878" w:type="dxa"/>
            <w:vMerge w:val="restart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82" w:type="dxa"/>
            <w:vMerge w:val="restart"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>Sklad a výdajňa pracovného náradia</w:t>
            </w:r>
          </w:p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Veľkosť a vybavenie skladu podľa potreby</w:t>
            </w:r>
          </w:p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a skladovaného materiálu</w:t>
            </w:r>
            <w:r>
              <w:rPr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1265" w:type="dxa"/>
            <w:shd w:val="clear" w:color="auto" w:fill="CCFFFF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pStyle w:val="Default"/>
              <w:jc w:val="center"/>
              <w:rPr>
                <w:bCs/>
              </w:rPr>
            </w:pP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Motyka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Rýľ 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Vidly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B94981" w:rsidRDefault="00824FBA" w:rsidP="00765786">
            <w:pPr>
              <w:jc w:val="center"/>
              <w:rPr>
                <w:sz w:val="24"/>
                <w:szCs w:val="24"/>
              </w:rPr>
            </w:pPr>
            <w:r w:rsidRPr="00B94981">
              <w:rPr>
                <w:sz w:val="24"/>
                <w:szCs w:val="24"/>
              </w:rPr>
              <w:t>6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Hrable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Lopata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Metla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Kosák</w:t>
            </w:r>
          </w:p>
        </w:tc>
        <w:tc>
          <w:tcPr>
            <w:tcW w:w="1265" w:type="dxa"/>
            <w:shd w:val="clear" w:color="auto" w:fill="CCFFFF"/>
          </w:tcPr>
          <w:p w:rsidR="00824FBA" w:rsidRPr="003E4FF6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8C65F2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Ručná kosa s brúskou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1+1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Sekera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Záhradná hadica s rozprašovačmi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Vedro, krhly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6 +6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Záhradnícka pílka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6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Brúsny kameň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Pomôcky na čistenie a údržbu náradia 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7112">
              <w:rPr>
                <w:sz w:val="24"/>
                <w:szCs w:val="24"/>
                <w:lang w:val="sk-SK" w:eastAsia="sk-SK"/>
              </w:rPr>
              <w:t>Vysadzovacia</w:t>
            </w:r>
            <w:proofErr w:type="spellEnd"/>
            <w:r w:rsidRPr="00967112">
              <w:rPr>
                <w:sz w:val="24"/>
                <w:szCs w:val="24"/>
                <w:lang w:val="sk-SK" w:eastAsia="sk-SK"/>
              </w:rPr>
              <w:t xml:space="preserve"> lopatka </w:t>
            </w:r>
          </w:p>
        </w:tc>
        <w:tc>
          <w:tcPr>
            <w:tcW w:w="1265" w:type="dxa"/>
            <w:shd w:val="clear" w:color="auto" w:fill="CCFFFF"/>
          </w:tcPr>
          <w:p w:rsidR="00824FBA" w:rsidRPr="00FD72F4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3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7112">
              <w:rPr>
                <w:sz w:val="24"/>
                <w:szCs w:val="24"/>
                <w:lang w:val="sk-SK" w:eastAsia="sk-SK"/>
              </w:rPr>
              <w:t>Vysadzovací</w:t>
            </w:r>
            <w:proofErr w:type="spellEnd"/>
            <w:r w:rsidRPr="00967112">
              <w:rPr>
                <w:sz w:val="24"/>
                <w:szCs w:val="24"/>
                <w:lang w:val="sk-SK" w:eastAsia="sk-SK"/>
              </w:rPr>
              <w:t xml:space="preserve"> kolík </w:t>
            </w:r>
          </w:p>
        </w:tc>
        <w:tc>
          <w:tcPr>
            <w:tcW w:w="1265" w:type="dxa"/>
            <w:shd w:val="clear" w:color="auto" w:fill="CCFFFF"/>
          </w:tcPr>
          <w:p w:rsidR="00824FBA" w:rsidRPr="00FD72F4" w:rsidRDefault="00824FBA" w:rsidP="00765786">
            <w:pPr>
              <w:jc w:val="center"/>
              <w:rPr>
                <w:b/>
                <w:bCs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C423F6">
              <w:rPr>
                <w:sz w:val="24"/>
                <w:szCs w:val="24"/>
                <w:lang w:val="sk-SK" w:eastAsia="sk-SK"/>
              </w:rPr>
              <w:t>3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Postrekovač </w:t>
            </w:r>
            <w:r>
              <w:rPr>
                <w:sz w:val="24"/>
                <w:szCs w:val="24"/>
                <w:lang w:val="sk-SK" w:eastAsia="sk-SK"/>
              </w:rPr>
              <w:t>ručný</w:t>
            </w:r>
          </w:p>
        </w:tc>
        <w:tc>
          <w:tcPr>
            <w:tcW w:w="1265" w:type="dxa"/>
            <w:shd w:val="clear" w:color="auto" w:fill="CCFFFF"/>
          </w:tcPr>
          <w:p w:rsidR="00824FBA" w:rsidRPr="00243425" w:rsidRDefault="00824FBA" w:rsidP="00765786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2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Značkovač riadkov</w:t>
            </w:r>
          </w:p>
        </w:tc>
        <w:tc>
          <w:tcPr>
            <w:tcW w:w="1265" w:type="dxa"/>
            <w:shd w:val="clear" w:color="auto" w:fill="CCFFFF"/>
          </w:tcPr>
          <w:p w:rsidR="00824FBA" w:rsidRPr="00967112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Fúrik </w:t>
            </w:r>
          </w:p>
        </w:tc>
        <w:tc>
          <w:tcPr>
            <w:tcW w:w="1265" w:type="dxa"/>
            <w:shd w:val="clear" w:color="auto" w:fill="CCFFFF"/>
          </w:tcPr>
          <w:p w:rsidR="00824FBA" w:rsidRPr="00761465" w:rsidRDefault="00824FBA" w:rsidP="00765786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C423F6">
              <w:rPr>
                <w:sz w:val="24"/>
                <w:szCs w:val="24"/>
                <w:lang w:val="sk-SK" w:eastAsia="sk-SK"/>
              </w:rPr>
              <w:t>3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Kliešte </w:t>
            </w:r>
          </w:p>
        </w:tc>
        <w:tc>
          <w:tcPr>
            <w:tcW w:w="1265" w:type="dxa"/>
            <w:shd w:val="clear" w:color="auto" w:fill="CCFFFF"/>
          </w:tcPr>
          <w:p w:rsidR="00824FBA" w:rsidRPr="00761465" w:rsidRDefault="00824FBA" w:rsidP="00765786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jc w:val="center"/>
            </w:pPr>
            <w:r w:rsidRPr="00C423F6">
              <w:rPr>
                <w:sz w:val="24"/>
                <w:szCs w:val="24"/>
                <w:lang w:val="sk-SK" w:eastAsia="sk-SK"/>
              </w:rPr>
              <w:t>3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Rebrík </w:t>
            </w:r>
          </w:p>
        </w:tc>
        <w:tc>
          <w:tcPr>
            <w:tcW w:w="1265" w:type="dxa"/>
            <w:shd w:val="clear" w:color="auto" w:fill="CCFFFF"/>
          </w:tcPr>
          <w:p w:rsidR="00824FBA" w:rsidRPr="00761465" w:rsidRDefault="00824FBA" w:rsidP="00765786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875CA3" w:rsidRDefault="00824FBA" w:rsidP="00765786">
            <w:pPr>
              <w:jc w:val="center"/>
              <w:rPr>
                <w:sz w:val="24"/>
                <w:szCs w:val="24"/>
              </w:rPr>
            </w:pPr>
            <w:r w:rsidRPr="00875CA3">
              <w:rPr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F7737D" w:rsidRDefault="00824FBA" w:rsidP="00765786">
            <w:pPr>
              <w:pStyle w:val="Default"/>
              <w:rPr>
                <w:bCs/>
                <w:color w:val="auto"/>
              </w:rPr>
            </w:pPr>
            <w:r w:rsidRPr="001769A9">
              <w:rPr>
                <w:bCs/>
                <w:color w:val="auto"/>
              </w:rPr>
              <w:t>Montážne náradie na opravy a údržbu</w:t>
            </w:r>
          </w:p>
        </w:tc>
        <w:tc>
          <w:tcPr>
            <w:tcW w:w="1265" w:type="dxa"/>
            <w:shd w:val="clear" w:color="auto" w:fill="CCFFFF"/>
          </w:tcPr>
          <w:p w:rsidR="00824FBA" w:rsidRPr="00967112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875CA3" w:rsidRDefault="00824FBA" w:rsidP="00765786">
            <w:pPr>
              <w:jc w:val="center"/>
              <w:rPr>
                <w:sz w:val="24"/>
                <w:szCs w:val="24"/>
              </w:rPr>
            </w:pPr>
            <w:r w:rsidRPr="00875CA3">
              <w:rPr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A19">
              <w:rPr>
                <w:sz w:val="24"/>
                <w:szCs w:val="24"/>
                <w:lang w:val="sk-SK" w:eastAsia="sk-SK"/>
              </w:rPr>
              <w:t>Ochranné prostriedky</w:t>
            </w:r>
            <w:r w:rsidRPr="00967112">
              <w:rPr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sz w:val="24"/>
                <w:szCs w:val="24"/>
                <w:lang w:val="sk-SK" w:eastAsia="sk-SK"/>
              </w:rPr>
              <w:t>podľa povahy vykonávaných prác</w:t>
            </w:r>
          </w:p>
        </w:tc>
        <w:tc>
          <w:tcPr>
            <w:tcW w:w="1265" w:type="dxa"/>
            <w:shd w:val="clear" w:color="auto" w:fill="CCFFFF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pStyle w:val="Default"/>
              <w:jc w:val="center"/>
              <w:rPr>
                <w:bCs/>
              </w:rPr>
            </w:pPr>
            <w:r w:rsidRPr="00572FE0">
              <w:rPr>
                <w:lang w:eastAsia="sk-SK"/>
              </w:rPr>
              <w:t>1</w:t>
            </w:r>
            <w:r>
              <w:rPr>
                <w:lang w:eastAsia="sk-SK"/>
              </w:rPr>
              <w:t>6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Pásmo </w:t>
            </w:r>
          </w:p>
        </w:tc>
        <w:tc>
          <w:tcPr>
            <w:tcW w:w="1265" w:type="dxa"/>
            <w:shd w:val="clear" w:color="auto" w:fill="CCFFFF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Záhradnícke nožnice 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B2E57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>Záhradnícky nôž (kombinovaný</w:t>
            </w:r>
            <w:r>
              <w:rPr>
                <w:sz w:val="24"/>
                <w:szCs w:val="24"/>
                <w:lang w:val="sk-SK" w:eastAsia="sk-SK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A93D9D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7112">
              <w:rPr>
                <w:sz w:val="24"/>
                <w:szCs w:val="24"/>
                <w:lang w:val="sk-SK" w:eastAsia="sk-SK"/>
              </w:rPr>
              <w:t>Sada</w:t>
            </w:r>
            <w:proofErr w:type="spellEnd"/>
            <w:r w:rsidRPr="00967112">
              <w:rPr>
                <w:sz w:val="24"/>
                <w:szCs w:val="24"/>
                <w:lang w:val="sk-SK" w:eastAsia="sk-SK"/>
              </w:rPr>
              <w:t xml:space="preserve"> kolíkov </w:t>
            </w:r>
          </w:p>
        </w:tc>
        <w:tc>
          <w:tcPr>
            <w:tcW w:w="1265" w:type="dxa"/>
            <w:shd w:val="clear" w:color="auto" w:fill="CCFFFF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Vytyčovacie tyče</w:t>
            </w:r>
          </w:p>
        </w:tc>
        <w:tc>
          <w:tcPr>
            <w:tcW w:w="1265" w:type="dxa"/>
            <w:shd w:val="clear" w:color="auto" w:fill="CCFFFF"/>
          </w:tcPr>
          <w:p w:rsidR="00824FBA" w:rsidRPr="00967112" w:rsidRDefault="00824FBA" w:rsidP="00765786">
            <w:pPr>
              <w:pStyle w:val="Default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6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Kefy, </w:t>
            </w:r>
            <w:proofErr w:type="spellStart"/>
            <w:r>
              <w:rPr>
                <w:sz w:val="24"/>
                <w:szCs w:val="24"/>
                <w:lang w:val="sk-SK" w:eastAsia="sk-SK"/>
              </w:rPr>
              <w:t>kartáče</w:t>
            </w:r>
            <w:proofErr w:type="spellEnd"/>
            <w:r>
              <w:rPr>
                <w:sz w:val="24"/>
                <w:szCs w:val="24"/>
                <w:lang w:val="sk-SK" w:eastAsia="sk-SK"/>
              </w:rPr>
              <w:t xml:space="preserve">, </w:t>
            </w:r>
          </w:p>
        </w:tc>
        <w:tc>
          <w:tcPr>
            <w:tcW w:w="1265" w:type="dxa"/>
            <w:shd w:val="clear" w:color="auto" w:fill="CCFFFF"/>
          </w:tcPr>
          <w:p w:rsidR="00824FBA" w:rsidRPr="00967112" w:rsidRDefault="00824FBA" w:rsidP="00765786">
            <w:pPr>
              <w:pStyle w:val="Default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6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Hasiaci prístroj </w:t>
            </w:r>
          </w:p>
        </w:tc>
        <w:tc>
          <w:tcPr>
            <w:tcW w:w="1265" w:type="dxa"/>
            <w:shd w:val="clear" w:color="auto" w:fill="CCFFFF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967112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Písací stôl a stolička </w:t>
            </w:r>
          </w:p>
        </w:tc>
        <w:tc>
          <w:tcPr>
            <w:tcW w:w="1265" w:type="dxa"/>
            <w:shd w:val="clear" w:color="auto" w:fill="CCFFFF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  <w:r>
              <w:rPr>
                <w:sz w:val="24"/>
                <w:szCs w:val="24"/>
                <w:lang w:val="sk-SK" w:eastAsia="sk-SK"/>
              </w:rPr>
              <w:t>+1</w:t>
            </w:r>
          </w:p>
        </w:tc>
      </w:tr>
      <w:tr w:rsidR="00824FBA" w:rsidRPr="0051408A" w:rsidTr="00765786">
        <w:trPr>
          <w:trHeight w:val="3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Lekárnička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824FBA" w:rsidRPr="00967112" w:rsidRDefault="00824FBA" w:rsidP="00765786">
            <w:pPr>
              <w:pStyle w:val="Default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 w:val="restart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82" w:type="dxa"/>
            <w:vMerge w:val="restart"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 xml:space="preserve">Skleník, </w:t>
            </w:r>
            <w:r w:rsidRPr="0099173B">
              <w:rPr>
                <w:b/>
                <w:bCs/>
              </w:rPr>
              <w:lastRenderedPageBreak/>
              <w:t>fóliovník, parenisko</w:t>
            </w:r>
          </w:p>
        </w:tc>
        <w:tc>
          <w:tcPr>
            <w:tcW w:w="4400" w:type="dxa"/>
          </w:tcPr>
          <w:p w:rsidR="00824FBA" w:rsidRPr="00E94F9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F9A">
              <w:rPr>
                <w:sz w:val="24"/>
                <w:szCs w:val="24"/>
                <w:lang w:val="sk-SK" w:eastAsia="sk-SK"/>
              </w:rPr>
              <w:lastRenderedPageBreak/>
              <w:t xml:space="preserve">Teplomer </w:t>
            </w:r>
          </w:p>
        </w:tc>
        <w:tc>
          <w:tcPr>
            <w:tcW w:w="1265" w:type="dxa"/>
            <w:shd w:val="clear" w:color="auto" w:fill="CCFFFF"/>
          </w:tcPr>
          <w:p w:rsidR="00824FBA" w:rsidRPr="002B3137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E94F9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F9A">
              <w:rPr>
                <w:sz w:val="24"/>
                <w:szCs w:val="24"/>
                <w:lang w:val="sk-SK" w:eastAsia="sk-SK"/>
              </w:rPr>
              <w:t xml:space="preserve">Systém pestovateľských stolov </w:t>
            </w:r>
            <w:r>
              <w:rPr>
                <w:sz w:val="24"/>
                <w:szCs w:val="24"/>
                <w:lang w:val="sk-SK" w:eastAsia="sk-SK"/>
              </w:rPr>
              <w:t>/záhonov/</w:t>
            </w:r>
          </w:p>
        </w:tc>
        <w:tc>
          <w:tcPr>
            <w:tcW w:w="1265" w:type="dxa"/>
            <w:shd w:val="clear" w:color="auto" w:fill="CCFFFF"/>
          </w:tcPr>
          <w:p w:rsidR="00824FBA" w:rsidRPr="00E02A94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pStyle w:val="Default"/>
              <w:jc w:val="center"/>
              <w:rPr>
                <w:bCs/>
              </w:rPr>
            </w:pPr>
            <w:r w:rsidRPr="00572FE0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E94F9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F9A">
              <w:rPr>
                <w:sz w:val="24"/>
                <w:szCs w:val="24"/>
                <w:lang w:val="sk-SK" w:eastAsia="sk-SK"/>
              </w:rPr>
              <w:t xml:space="preserve">Krhla </w:t>
            </w:r>
            <w:r>
              <w:rPr>
                <w:sz w:val="24"/>
                <w:szCs w:val="24"/>
                <w:lang w:val="sk-SK" w:eastAsia="sk-SK"/>
              </w:rPr>
              <w:t>/zavlažovacie zariadenie/</w:t>
            </w:r>
          </w:p>
        </w:tc>
        <w:tc>
          <w:tcPr>
            <w:tcW w:w="1265" w:type="dxa"/>
            <w:shd w:val="clear" w:color="auto" w:fill="CCFFFF"/>
          </w:tcPr>
          <w:p w:rsidR="00824FBA" w:rsidRPr="00E02A94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E94F9A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Vlhkomer</w:t>
            </w:r>
          </w:p>
        </w:tc>
        <w:tc>
          <w:tcPr>
            <w:tcW w:w="1265" w:type="dxa"/>
            <w:shd w:val="clear" w:color="auto" w:fill="CCFFFF"/>
          </w:tcPr>
          <w:p w:rsidR="00824FBA" w:rsidRPr="00E02A94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572FE0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5"/>
        </w:trPr>
        <w:tc>
          <w:tcPr>
            <w:tcW w:w="878" w:type="dxa"/>
            <w:vMerge w:val="restart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82" w:type="dxa"/>
            <w:vMerge w:val="restart"/>
          </w:tcPr>
          <w:p w:rsidR="00824FBA" w:rsidRDefault="00824FBA" w:rsidP="00765786">
            <w:pPr>
              <w:pStyle w:val="Default"/>
              <w:rPr>
                <w:b/>
                <w:bCs/>
              </w:rPr>
            </w:pPr>
          </w:p>
          <w:p w:rsidR="00824FBA" w:rsidRDefault="00824FBA" w:rsidP="00765786">
            <w:pPr>
              <w:pStyle w:val="Default"/>
              <w:rPr>
                <w:b/>
                <w:bCs/>
              </w:rPr>
            </w:pPr>
          </w:p>
          <w:p w:rsidR="00824FBA" w:rsidRDefault="00824FBA" w:rsidP="00765786">
            <w:pPr>
              <w:pStyle w:val="Default"/>
              <w:rPr>
                <w:b/>
                <w:bCs/>
              </w:rPr>
            </w:pPr>
          </w:p>
          <w:p w:rsidR="00824FBA" w:rsidRDefault="00824FBA" w:rsidP="00765786">
            <w:pPr>
              <w:pStyle w:val="Default"/>
              <w:rPr>
                <w:b/>
                <w:bCs/>
              </w:rPr>
            </w:pPr>
          </w:p>
          <w:p w:rsidR="00824FBA" w:rsidRPr="00D566F1" w:rsidRDefault="00824FBA" w:rsidP="00765786">
            <w:pPr>
              <w:pStyle w:val="Default"/>
              <w:rPr>
                <w:b/>
                <w:bCs/>
              </w:rPr>
            </w:pPr>
            <w:r w:rsidRPr="00D566F1">
              <w:rPr>
                <w:b/>
                <w:bCs/>
              </w:rPr>
              <w:t>Pom</w:t>
            </w:r>
            <w:r>
              <w:rPr>
                <w:b/>
                <w:bCs/>
              </w:rPr>
              <w:t xml:space="preserve">ocné </w:t>
            </w:r>
            <w:r w:rsidRPr="00D566F1">
              <w:rPr>
                <w:b/>
                <w:bCs/>
              </w:rPr>
              <w:t>prevádzkové priestory a prostriedky</w:t>
            </w:r>
          </w:p>
        </w:tc>
        <w:tc>
          <w:tcPr>
            <w:tcW w:w="4400" w:type="dxa"/>
          </w:tcPr>
          <w:p w:rsidR="00824FBA" w:rsidRPr="007A224B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Sklad materiálu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C7B27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40652" w:rsidRDefault="00824FBA" w:rsidP="00765786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k-SK" w:eastAsia="sk-SK"/>
              </w:rPr>
            </w:pPr>
            <w:r w:rsidRPr="007A224B">
              <w:rPr>
                <w:sz w:val="24"/>
                <w:szCs w:val="24"/>
                <w:lang w:val="sk-SK" w:eastAsia="sk-SK"/>
              </w:rPr>
              <w:t xml:space="preserve">Garáž </w:t>
            </w: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 traktor /</w:t>
            </w:r>
            <w:r w:rsidRPr="007A224B">
              <w:rPr>
                <w:sz w:val="24"/>
                <w:szCs w:val="24"/>
                <w:lang w:val="sk-SK" w:eastAsia="sk-SK"/>
              </w:rPr>
              <w:t xml:space="preserve"> malú záhradnú mechanizáciu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C7B27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40652" w:rsidRDefault="00824FBA" w:rsidP="00765786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A224B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- Motorová kosačka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C7B27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40652" w:rsidRDefault="00824FBA" w:rsidP="00765786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A224B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- </w:t>
            </w:r>
            <w:r w:rsidRPr="007A224B">
              <w:rPr>
                <w:sz w:val="24"/>
                <w:szCs w:val="24"/>
                <w:lang w:val="sk-SK" w:eastAsia="sk-SK"/>
              </w:rPr>
              <w:t>Vyžínač (</w:t>
            </w:r>
            <w:proofErr w:type="spellStart"/>
            <w:r w:rsidRPr="007A224B">
              <w:rPr>
                <w:sz w:val="24"/>
                <w:szCs w:val="24"/>
                <w:lang w:val="sk-SK" w:eastAsia="sk-SK"/>
              </w:rPr>
              <w:t>krovinorez</w:t>
            </w:r>
            <w:proofErr w:type="spellEnd"/>
            <w:r w:rsidRPr="007A224B">
              <w:rPr>
                <w:sz w:val="24"/>
                <w:szCs w:val="24"/>
                <w:lang w:val="sk-SK" w:eastAsia="sk-SK"/>
              </w:rPr>
              <w:t>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C7B27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40652" w:rsidRDefault="00824FBA" w:rsidP="00765786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A224B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- Drvič konárov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D2293E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40652" w:rsidRDefault="00824FBA" w:rsidP="00765786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840652" w:rsidRDefault="00824FBA" w:rsidP="0076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Príslušenstvo</w:t>
            </w:r>
            <w:proofErr w:type="spellEnd"/>
            <w:r>
              <w:rPr>
                <w:sz w:val="24"/>
                <w:szCs w:val="24"/>
              </w:rPr>
              <w:t xml:space="preserve"> k malotraktoru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482F09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40652" w:rsidRDefault="00824FBA" w:rsidP="00765786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A224B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- </w:t>
            </w:r>
            <w:r w:rsidRPr="007A224B">
              <w:rPr>
                <w:sz w:val="24"/>
                <w:szCs w:val="24"/>
                <w:lang w:val="sk-SK" w:eastAsia="sk-SK"/>
              </w:rPr>
              <w:t>Ochranné prostriedky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482F09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D0570A" w:rsidRDefault="00824FBA" w:rsidP="00765786">
            <w:pPr>
              <w:jc w:val="center"/>
              <w:rPr>
                <w:sz w:val="24"/>
                <w:szCs w:val="24"/>
              </w:rPr>
            </w:pPr>
            <w:r w:rsidRPr="00D0570A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A224B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prístroj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482F09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D0570A" w:rsidRDefault="00824FBA" w:rsidP="00765786">
            <w:pPr>
              <w:jc w:val="center"/>
              <w:rPr>
                <w:sz w:val="24"/>
                <w:szCs w:val="24"/>
              </w:rPr>
            </w:pPr>
            <w:r w:rsidRPr="00D0570A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 w:rsidRPr="00D0570A">
              <w:t>Lekárnička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482F09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D0570A" w:rsidRDefault="00824FBA" w:rsidP="00765786">
            <w:pPr>
              <w:jc w:val="center"/>
              <w:rPr>
                <w:sz w:val="24"/>
                <w:szCs w:val="24"/>
              </w:rPr>
            </w:pPr>
            <w:r w:rsidRPr="00D0570A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53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310EA9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7A224B" w:rsidRDefault="00824FBA" w:rsidP="00765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Sklad materiálu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C7B27" w:rsidRDefault="00824FBA" w:rsidP="00765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40652" w:rsidRDefault="00824FBA" w:rsidP="00765786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9"/>
        </w:trPr>
        <w:tc>
          <w:tcPr>
            <w:tcW w:w="878" w:type="dxa"/>
            <w:vMerge w:val="restart"/>
          </w:tcPr>
          <w:p w:rsidR="00824FBA" w:rsidRPr="0051408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82" w:type="dxa"/>
            <w:vMerge w:val="restart"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>Pracovisko pre nácvik prác v rastlinnej výrobe</w:t>
            </w: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 w:rsidRPr="00D0570A">
              <w:t>Cvičný pozemok ( políčka )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rPr>
                <w:sz w:val="24"/>
                <w:szCs w:val="24"/>
              </w:rPr>
            </w:pPr>
            <w:r w:rsidRPr="00D0570A">
              <w:rPr>
                <w:sz w:val="24"/>
                <w:szCs w:val="24"/>
              </w:rPr>
              <w:t xml:space="preserve">Ochranné </w:t>
            </w:r>
            <w:proofErr w:type="spellStart"/>
            <w:r w:rsidRPr="00D0570A">
              <w:rPr>
                <w:sz w:val="24"/>
                <w:szCs w:val="24"/>
              </w:rPr>
              <w:t>prostriedky</w:t>
            </w:r>
            <w:proofErr w:type="spellEnd"/>
            <w:r w:rsidRPr="00D05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24FBA" w:rsidRPr="0051408A" w:rsidTr="00765786">
        <w:trPr>
          <w:trHeight w:val="27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 w:rsidRPr="00D0570A"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Ovocný sad, vinohrad, /podľa zamerania/*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277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3A62F4" w:rsidRDefault="00824FBA" w:rsidP="00765786">
            <w:pPr>
              <w:pStyle w:val="Default"/>
            </w:pPr>
            <w:r w:rsidRPr="003A62F4">
              <w:t>Poľno</w:t>
            </w:r>
            <w:r>
              <w:t xml:space="preserve">hospodársky podnik s rozvinutou </w:t>
            </w:r>
            <w:r w:rsidRPr="001769A9">
              <w:rPr>
                <w:bCs/>
              </w:rPr>
              <w:t xml:space="preserve">rastlinnou výrobou zameranou na pestovanie </w:t>
            </w:r>
            <w:r w:rsidRPr="00F77B68">
              <w:rPr>
                <w:bCs/>
                <w:color w:val="auto"/>
              </w:rPr>
              <w:t>poľných plodín, liečivých rastlín, ovocia a</w:t>
            </w:r>
            <w:r>
              <w:rPr>
                <w:bCs/>
                <w:color w:val="auto"/>
              </w:rPr>
              <w:t> </w:t>
            </w:r>
            <w:r w:rsidRPr="00F77B68">
              <w:rPr>
                <w:bCs/>
                <w:color w:val="auto"/>
              </w:rPr>
              <w:t>zeleniny</w:t>
            </w:r>
            <w:r>
              <w:rPr>
                <w:bCs/>
                <w:color w:val="auto"/>
              </w:rPr>
              <w:t xml:space="preserve"> *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153F35" w:rsidRDefault="00824FBA" w:rsidP="00765786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 w:val="restart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82" w:type="dxa"/>
            <w:vMerge w:val="restart"/>
          </w:tcPr>
          <w:p w:rsidR="00824FBA" w:rsidRPr="0099173B" w:rsidRDefault="00824FBA" w:rsidP="00765786">
            <w:pPr>
              <w:pStyle w:val="Default"/>
              <w:rPr>
                <w:b/>
                <w:bCs/>
                <w:color w:val="FF0000"/>
              </w:rPr>
            </w:pPr>
            <w:r w:rsidRPr="0099173B">
              <w:rPr>
                <w:b/>
                <w:bCs/>
              </w:rPr>
              <w:t>Pracovisko pre nácvik prác v živočíšnej výrobe</w:t>
            </w:r>
            <w:r>
              <w:rPr>
                <w:color w:val="auto"/>
              </w:rPr>
              <w:t>*</w:t>
            </w: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 w:rsidRPr="00D0570A">
              <w:t xml:space="preserve">Farma hovädzieho dobytka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proofErr w:type="spellStart"/>
            <w:r w:rsidRPr="00D0570A">
              <w:t>Dojáreň</w:t>
            </w:r>
            <w:proofErr w:type="spellEnd"/>
            <w:r w:rsidRPr="00D0570A">
              <w:t xml:space="preserve">, dojacie zariadenie, chladiareň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 w:rsidRPr="00D0570A">
              <w:t xml:space="preserve">Kŕmna linka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 w:rsidRPr="00D0570A">
              <w:t xml:space="preserve">Ustajňovacie priestory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>
              <w:t xml:space="preserve">Chovy hlavných druhov a kategórií HZ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>
              <w:t>Pracovisko pre</w:t>
            </w:r>
            <w:r w:rsidRPr="00D0570A">
              <w:t xml:space="preserve"> spracovanie </w:t>
            </w:r>
            <w:r>
              <w:t xml:space="preserve">mlieka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>
              <w:t xml:space="preserve">Chov </w:t>
            </w:r>
            <w:r w:rsidRPr="00D0570A">
              <w:t xml:space="preserve">hydiny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824FBA" w:rsidRPr="0051408A" w:rsidTr="00765786">
        <w:trPr>
          <w:trHeight w:val="199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D0570A" w:rsidRDefault="00824FBA" w:rsidP="00765786">
            <w:pPr>
              <w:pStyle w:val="Default"/>
            </w:pPr>
            <w:r w:rsidRPr="00D0570A">
              <w:t xml:space="preserve">Ochranné prostriedky 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E15556" w:rsidRDefault="00824FBA" w:rsidP="00765786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 w:val="restart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82" w:type="dxa"/>
            <w:vMerge w:val="restart"/>
          </w:tcPr>
          <w:p w:rsidR="00824FBA" w:rsidRPr="0099173B" w:rsidRDefault="00824FBA" w:rsidP="00765786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>Dielňa obrábania dreva a kovov</w:t>
            </w:r>
          </w:p>
          <w:p w:rsidR="00824FBA" w:rsidRPr="00316F1C" w:rsidRDefault="00824FBA" w:rsidP="00765786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>Pracovný stôl – stolička pre učiteľa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1+1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Školská tabuľa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Skriňa na učebné pomôcky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3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Stolársky stôl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Vŕtačka ručná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Uholník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Uhlomer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Skrutkovače, montážne páky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5</w:t>
            </w:r>
          </w:p>
        </w:tc>
      </w:tr>
      <w:tr w:rsidR="00824FBA" w:rsidRPr="0051408A" w:rsidTr="00765786">
        <w:trPr>
          <w:trHeight w:val="241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Pracovný stôl so zverákom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6</w:t>
            </w:r>
            <w:r>
              <w:t>+6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proofErr w:type="spellStart"/>
            <w:r w:rsidRPr="00C27D82">
              <w:t>Primeriavacia</w:t>
            </w:r>
            <w:proofErr w:type="spellEnd"/>
            <w:r w:rsidRPr="00C27D82">
              <w:t xml:space="preserve"> doska a hranol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  <w:r>
              <w:t>+1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Brúska stojanová dvojkotúčová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Brúska ručná kotúčová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Vŕtačka stolová (10 mm)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Vŕtačka ručná elektrická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Posuvné meradlo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jc w:val="center"/>
              <w:rPr>
                <w:sz w:val="24"/>
                <w:szCs w:val="24"/>
              </w:rPr>
            </w:pPr>
            <w:r w:rsidRPr="00C27D82">
              <w:rPr>
                <w:sz w:val="24"/>
                <w:szCs w:val="24"/>
              </w:rPr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Meter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jc w:val="center"/>
              <w:rPr>
                <w:sz w:val="24"/>
                <w:szCs w:val="24"/>
              </w:rPr>
            </w:pPr>
            <w:r w:rsidRPr="00C27D82">
              <w:rPr>
                <w:sz w:val="24"/>
                <w:szCs w:val="24"/>
              </w:rPr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proofErr w:type="spellStart"/>
            <w:r w:rsidRPr="00C27D82">
              <w:t>Kovadlina</w:t>
            </w:r>
            <w:proofErr w:type="spellEnd"/>
            <w:r w:rsidRPr="00C27D82">
              <w:t xml:space="preserve"> malá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Zámočnícke zvierky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2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Ručná píla na kov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Kladivo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C27D82">
              <w:rPr>
                <w:color w:val="000000"/>
                <w:sz w:val="24"/>
                <w:szCs w:val="24"/>
                <w:lang w:val="sk-SK" w:eastAsia="sk-SK"/>
              </w:rPr>
              <w:t>Sada</w:t>
            </w:r>
            <w:proofErr w:type="spellEnd"/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 pilníkov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6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Závitnica so závitníkmi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2</w:t>
            </w:r>
            <w:r>
              <w:t>+2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Gumené kladivo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Nitovacie kliešte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2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Kombinované kliešte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2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 xml:space="preserve">Štikacie kliešte 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2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>Ochranné prostriedky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>
              <w:t>-</w:t>
            </w:r>
          </w:p>
        </w:tc>
      </w:tr>
      <w:tr w:rsidR="00824FBA" w:rsidRPr="0051408A" w:rsidTr="00765786">
        <w:trPr>
          <w:trHeight w:val="160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Default="00824FBA" w:rsidP="00765786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824FBA" w:rsidRPr="00C27D82" w:rsidRDefault="00824FBA" w:rsidP="00765786">
            <w:pPr>
              <w:pStyle w:val="Default"/>
            </w:pPr>
            <w:r w:rsidRPr="00C27D82"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</w:pPr>
            <w:r w:rsidRPr="00C27D82"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 w:val="restart"/>
          </w:tcPr>
          <w:p w:rsidR="00824FBA" w:rsidRPr="00902045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82" w:type="dxa"/>
            <w:vMerge w:val="restart"/>
          </w:tcPr>
          <w:p w:rsidR="00824FBA" w:rsidRPr="00EF235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EF235A">
              <w:rPr>
                <w:b/>
                <w:bCs/>
              </w:rPr>
              <w:t>Pracovisko pre nácvik jazdy motorových vozidiel</w:t>
            </w:r>
            <w:r>
              <w:rPr>
                <w:b/>
                <w:bCs/>
              </w:rPr>
              <w:t>*</w:t>
            </w:r>
          </w:p>
          <w:p w:rsidR="00824FBA" w:rsidRPr="00902045" w:rsidRDefault="00824FBA" w:rsidP="0076578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00" w:type="dxa"/>
          </w:tcPr>
          <w:p w:rsidR="00824FBA" w:rsidRPr="00902045" w:rsidRDefault="00824FBA" w:rsidP="00765786">
            <w:pPr>
              <w:pStyle w:val="Default"/>
              <w:rPr>
                <w:bCs/>
              </w:rPr>
            </w:pPr>
            <w:r w:rsidRPr="00902045">
              <w:rPr>
                <w:bCs/>
              </w:rPr>
              <w:t xml:space="preserve">Autoškola </w:t>
            </w:r>
          </w:p>
        </w:tc>
        <w:tc>
          <w:tcPr>
            <w:tcW w:w="1265" w:type="dxa"/>
            <w:shd w:val="clear" w:color="auto" w:fill="CCFFFF"/>
          </w:tcPr>
          <w:p w:rsidR="00824FBA" w:rsidRPr="00902045" w:rsidRDefault="00824FBA" w:rsidP="00765786">
            <w:pPr>
              <w:pStyle w:val="Default"/>
              <w:jc w:val="center"/>
              <w:rPr>
                <w:bCs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Pr="00902045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02045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902045" w:rsidRDefault="00824FBA" w:rsidP="00765786">
            <w:pPr>
              <w:pStyle w:val="Default"/>
              <w:rPr>
                <w:b/>
                <w:sz w:val="23"/>
                <w:szCs w:val="23"/>
              </w:rPr>
            </w:pPr>
            <w:r w:rsidRPr="00902045">
              <w:rPr>
                <w:bCs/>
              </w:rPr>
              <w:t xml:space="preserve">Motorové vozidlá </w:t>
            </w:r>
          </w:p>
        </w:tc>
        <w:tc>
          <w:tcPr>
            <w:tcW w:w="1265" w:type="dxa"/>
            <w:shd w:val="clear" w:color="auto" w:fill="CCFFFF"/>
          </w:tcPr>
          <w:p w:rsidR="00824FBA" w:rsidRPr="00902045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  <w:r w:rsidRPr="00C27D8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Pr="00902045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02045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902045" w:rsidRDefault="00824FBA" w:rsidP="00765786">
            <w:pPr>
              <w:pStyle w:val="Default"/>
              <w:rPr>
                <w:b/>
                <w:sz w:val="23"/>
                <w:szCs w:val="23"/>
              </w:rPr>
            </w:pPr>
            <w:r w:rsidRPr="00902045">
              <w:rPr>
                <w:bCs/>
              </w:rPr>
              <w:t>Traktor</w:t>
            </w:r>
          </w:p>
        </w:tc>
        <w:tc>
          <w:tcPr>
            <w:tcW w:w="1265" w:type="dxa"/>
            <w:shd w:val="clear" w:color="auto" w:fill="CCFFFF"/>
          </w:tcPr>
          <w:p w:rsidR="00824FBA" w:rsidRPr="00902045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  <w:r w:rsidRPr="00C27D8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388"/>
        </w:trPr>
        <w:tc>
          <w:tcPr>
            <w:tcW w:w="878" w:type="dxa"/>
            <w:vMerge/>
          </w:tcPr>
          <w:p w:rsidR="00824FBA" w:rsidRPr="00902045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902045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902045" w:rsidRDefault="00824FBA" w:rsidP="00765786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902045">
              <w:rPr>
                <w:bCs/>
              </w:rPr>
              <w:t>Autocvičisko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824FBA" w:rsidRPr="00902045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C27D82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  <w:r w:rsidRPr="00C27D82">
              <w:rPr>
                <w:bCs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 w:val="restart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82" w:type="dxa"/>
            <w:vMerge w:val="restart"/>
          </w:tcPr>
          <w:p w:rsidR="00824FBA" w:rsidRPr="00712F32" w:rsidRDefault="00824FBA" w:rsidP="00765786">
            <w:pPr>
              <w:pStyle w:val="Default"/>
              <w:rPr>
                <w:b/>
                <w:bCs/>
              </w:rPr>
            </w:pPr>
            <w:r w:rsidRPr="00886E88">
              <w:rPr>
                <w:b/>
                <w:bCs/>
                <w:color w:val="auto"/>
              </w:rPr>
              <w:t>Pracovisko pre nácvik prác v lesnom hospodárstve</w:t>
            </w: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 xml:space="preserve">*Lesná škôlka alebo </w:t>
            </w:r>
            <w:proofErr w:type="spellStart"/>
            <w:r w:rsidRPr="00886E88">
              <w:rPr>
                <w:bCs/>
                <w:color w:val="auto"/>
              </w:rPr>
              <w:t>škôlkárske</w:t>
            </w:r>
            <w:proofErr w:type="spellEnd"/>
            <w:r w:rsidRPr="00886E88">
              <w:rPr>
                <w:bCs/>
                <w:color w:val="auto"/>
              </w:rPr>
              <w:t xml:space="preserve"> stredisko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*Lesné porasty v rôznej rastovej fáze pre realizáciu praktických činností spojených s obhospodarovaním lesov a poľovníctvom*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Lesné sklady (manipulácia dreva)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Arborétum alebo</w:t>
            </w:r>
            <w:r>
              <w:rPr>
                <w:bCs/>
                <w:color w:val="auto"/>
              </w:rPr>
              <w:t xml:space="preserve"> zbierka lesných drevín in situ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 xml:space="preserve">Trenažér pre nácvik práce s JMP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4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1E3FB8" w:rsidRDefault="00824FBA" w:rsidP="00765786">
            <w:pPr>
              <w:pStyle w:val="Default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JMP a súvisiace vybavenie, potrebné pre stínku a </w:t>
            </w:r>
            <w:proofErr w:type="spellStart"/>
            <w:r w:rsidRPr="001E3FB8">
              <w:rPr>
                <w:bCs/>
                <w:color w:val="auto"/>
              </w:rPr>
              <w:t>odvetvovanie</w:t>
            </w:r>
            <w:proofErr w:type="spellEnd"/>
            <w:r w:rsidRPr="001E3FB8">
              <w:rPr>
                <w:bCs/>
                <w:color w:val="auto"/>
              </w:rPr>
              <w:t xml:space="preserve"> stromov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6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1E3FB8" w:rsidRDefault="00824FBA" w:rsidP="00765786">
            <w:pPr>
              <w:pStyle w:val="Default"/>
              <w:rPr>
                <w:bCs/>
                <w:color w:val="auto"/>
              </w:rPr>
            </w:pPr>
            <w:proofErr w:type="spellStart"/>
            <w:r w:rsidRPr="001E3FB8">
              <w:rPr>
                <w:bCs/>
                <w:color w:val="auto"/>
              </w:rPr>
              <w:t>Krovinorezy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6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1E3FB8" w:rsidRDefault="00824FBA" w:rsidP="00765786">
            <w:pPr>
              <w:pStyle w:val="Default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Ochranné pomôcky:</w:t>
            </w:r>
          </w:p>
          <w:p w:rsidR="00824FBA" w:rsidRPr="00195364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Pracovný odev </w:t>
            </w:r>
            <w:r w:rsidRPr="00195364">
              <w:rPr>
                <w:bCs/>
                <w:color w:val="auto"/>
              </w:rPr>
              <w:t>a obuv</w:t>
            </w:r>
          </w:p>
          <w:p w:rsidR="00824FBA" w:rsidRPr="001E3FB8" w:rsidRDefault="00824FBA" w:rsidP="00765786">
            <w:pPr>
              <w:pStyle w:val="Default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 xml:space="preserve">- Prilba, </w:t>
            </w:r>
          </w:p>
          <w:p w:rsidR="00824FBA" w:rsidRDefault="00824FBA" w:rsidP="00765786">
            <w:pPr>
              <w:pStyle w:val="Default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 xml:space="preserve">- Rukavice  </w:t>
            </w:r>
          </w:p>
          <w:p w:rsidR="00824FBA" w:rsidRPr="001E3FB8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Chrániče sluchu a zraku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4B452F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4B452F">
              <w:rPr>
                <w:bCs/>
                <w:color w:val="auto"/>
              </w:rPr>
              <w:t>6</w:t>
            </w:r>
          </w:p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 w:rsidRPr="004B452F">
              <w:rPr>
                <w:bCs/>
                <w:color w:val="auto"/>
              </w:rPr>
              <w:t>sád</w:t>
            </w:r>
            <w:proofErr w:type="spellEnd"/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Guľová strelnica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Broková strelnica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>Trezor na zbrane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 xml:space="preserve">Trezor na </w:t>
            </w:r>
            <w:r>
              <w:rPr>
                <w:bCs/>
                <w:color w:val="auto"/>
              </w:rPr>
              <w:t>strelivo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886E88">
              <w:rPr>
                <w:bCs/>
                <w:color w:val="auto"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886E88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Guľové zbrane </w:t>
            </w:r>
            <w:r w:rsidRPr="00886E88">
              <w:rPr>
                <w:bCs/>
                <w:color w:val="auto"/>
              </w:rPr>
              <w:t>určené pre nácvik streľby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Brokové zbrane</w:t>
            </w:r>
            <w:r w:rsidRPr="00886E88">
              <w:rPr>
                <w:bCs/>
                <w:color w:val="auto"/>
              </w:rPr>
              <w:t xml:space="preserve"> určené pre nácvik streľby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Guľové a brokové </w:t>
            </w:r>
            <w:r w:rsidRPr="00886E88">
              <w:rPr>
                <w:bCs/>
                <w:color w:val="auto"/>
              </w:rPr>
              <w:t>strelivo určené pre nácvik streľby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886E8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1**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9F4F01" w:rsidRDefault="00824FBA" w:rsidP="00765786">
            <w:pPr>
              <w:pStyle w:val="Default"/>
              <w:rPr>
                <w:bCs/>
                <w:color w:val="auto"/>
              </w:rPr>
            </w:pPr>
            <w:r w:rsidRPr="009F4F01">
              <w:rPr>
                <w:bCs/>
                <w:color w:val="auto"/>
              </w:rPr>
              <w:t>*</w:t>
            </w:r>
            <w:r>
              <w:rPr>
                <w:bCs/>
                <w:color w:val="auto"/>
              </w:rPr>
              <w:t xml:space="preserve"> Poľovný</w:t>
            </w:r>
            <w:r w:rsidRPr="009F4F01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revír (</w:t>
            </w:r>
            <w:r w:rsidRPr="009F4F01">
              <w:rPr>
                <w:bCs/>
                <w:color w:val="auto"/>
              </w:rPr>
              <w:t>pozem</w:t>
            </w:r>
            <w:r>
              <w:rPr>
                <w:bCs/>
                <w:color w:val="auto"/>
              </w:rPr>
              <w:t>ok), určený</w:t>
            </w:r>
            <w:r w:rsidRPr="009F4F01">
              <w:rPr>
                <w:bCs/>
                <w:color w:val="auto"/>
              </w:rPr>
              <w:t xml:space="preserve"> pre praktický nácvik činností</w:t>
            </w:r>
            <w:r>
              <w:rPr>
                <w:bCs/>
                <w:color w:val="auto"/>
              </w:rPr>
              <w:t>,</w:t>
            </w:r>
            <w:r w:rsidRPr="009F4F01">
              <w:rPr>
                <w:bCs/>
                <w:color w:val="auto"/>
              </w:rPr>
              <w:t xml:space="preserve"> spojených </w:t>
            </w:r>
            <w:r>
              <w:rPr>
                <w:bCs/>
                <w:color w:val="auto"/>
              </w:rPr>
              <w:t>s chovom a lovom poľovnej zveri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1E3FB8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1E3FB8">
              <w:rPr>
                <w:bCs/>
                <w:color w:val="auto"/>
              </w:rPr>
              <w:t>1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0232D9" w:rsidRDefault="00824FBA" w:rsidP="0076578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* </w:t>
            </w:r>
            <w:r w:rsidRPr="000232D9">
              <w:rPr>
                <w:bCs/>
                <w:color w:val="auto"/>
              </w:rPr>
              <w:t xml:space="preserve">Stroje a zariadenia, využívané pri vyťahovaní a približovaní, prípadne odvoze dreva: </w:t>
            </w:r>
          </w:p>
          <w:p w:rsidR="00824FBA" w:rsidRPr="000232D9" w:rsidRDefault="00824FBA" w:rsidP="00765786">
            <w:pPr>
              <w:pStyle w:val="Default"/>
              <w:rPr>
                <w:bCs/>
                <w:color w:val="auto"/>
              </w:rPr>
            </w:pPr>
            <w:r w:rsidRPr="000232D9">
              <w:rPr>
                <w:bCs/>
                <w:color w:val="auto"/>
              </w:rPr>
              <w:t xml:space="preserve">- </w:t>
            </w:r>
            <w:r>
              <w:rPr>
                <w:bCs/>
                <w:color w:val="auto"/>
              </w:rPr>
              <w:t>Traktor (UKT)</w:t>
            </w:r>
          </w:p>
          <w:p w:rsidR="00824FBA" w:rsidRPr="000232D9" w:rsidRDefault="00824FBA" w:rsidP="00765786">
            <w:pPr>
              <w:pStyle w:val="Default"/>
              <w:rPr>
                <w:bCs/>
                <w:color w:val="auto"/>
              </w:rPr>
            </w:pPr>
            <w:r w:rsidRPr="000232D9">
              <w:rPr>
                <w:bCs/>
                <w:color w:val="auto"/>
              </w:rPr>
              <w:t xml:space="preserve">- </w:t>
            </w:r>
            <w:r>
              <w:rPr>
                <w:bCs/>
                <w:color w:val="auto"/>
              </w:rPr>
              <w:t>Ť</w:t>
            </w:r>
            <w:r w:rsidRPr="000232D9">
              <w:rPr>
                <w:bCs/>
                <w:color w:val="auto"/>
              </w:rPr>
              <w:t>ažné kone</w:t>
            </w:r>
            <w:r>
              <w:rPr>
                <w:bCs/>
                <w:color w:val="auto"/>
              </w:rPr>
              <w:t xml:space="preserve"> + postroj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0232D9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0232D9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0232D9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0232D9">
              <w:rPr>
                <w:bCs/>
                <w:color w:val="auto"/>
              </w:rPr>
              <w:t>1+2</w:t>
            </w: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886E88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0" w:type="dxa"/>
          </w:tcPr>
          <w:p w:rsidR="00824FBA" w:rsidRPr="00945628" w:rsidRDefault="00824FBA" w:rsidP="00765786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945628">
              <w:rPr>
                <w:bCs/>
                <w:sz w:val="22"/>
                <w:szCs w:val="22"/>
              </w:rPr>
              <w:t>*</w:t>
            </w:r>
            <w:r w:rsidRPr="00945628">
              <w:rPr>
                <w:sz w:val="22"/>
                <w:szCs w:val="22"/>
              </w:rPr>
              <w:t>Zmluvné pracoviská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0232D9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0232D9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824FBA" w:rsidRPr="0051408A" w:rsidTr="00765786">
        <w:trPr>
          <w:trHeight w:val="45"/>
        </w:trPr>
        <w:tc>
          <w:tcPr>
            <w:tcW w:w="878" w:type="dxa"/>
            <w:vMerge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824FBA" w:rsidRPr="00712F32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24FBA" w:rsidRPr="00945628" w:rsidRDefault="00824FBA" w:rsidP="00765786">
            <w:pPr>
              <w:rPr>
                <w:bCs/>
                <w:i/>
                <w:sz w:val="22"/>
                <w:szCs w:val="22"/>
              </w:rPr>
            </w:pPr>
            <w:r w:rsidRPr="00945628">
              <w:rPr>
                <w:bCs/>
                <w:i/>
                <w:sz w:val="22"/>
                <w:szCs w:val="22"/>
              </w:rPr>
              <w:t>**</w:t>
            </w:r>
            <w:proofErr w:type="spellStart"/>
            <w:r w:rsidRPr="00945628">
              <w:rPr>
                <w:bCs/>
                <w:i/>
                <w:sz w:val="22"/>
                <w:szCs w:val="22"/>
              </w:rPr>
              <w:t>Podľa</w:t>
            </w:r>
            <w:proofErr w:type="spellEnd"/>
            <w:r w:rsidRPr="0094562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45628">
              <w:rPr>
                <w:bCs/>
                <w:i/>
                <w:sz w:val="22"/>
                <w:szCs w:val="22"/>
              </w:rPr>
              <w:t>požiadaviek</w:t>
            </w:r>
            <w:proofErr w:type="spellEnd"/>
            <w:r w:rsidRPr="0094562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45628">
              <w:rPr>
                <w:bCs/>
                <w:i/>
                <w:sz w:val="22"/>
                <w:szCs w:val="22"/>
              </w:rPr>
              <w:t>streleckého</w:t>
            </w:r>
            <w:proofErr w:type="spellEnd"/>
            <w:r w:rsidRPr="00945628">
              <w:rPr>
                <w:bCs/>
                <w:i/>
                <w:sz w:val="22"/>
                <w:szCs w:val="22"/>
              </w:rPr>
              <w:t xml:space="preserve"> výcviku </w:t>
            </w:r>
          </w:p>
          <w:p w:rsidR="00824FBA" w:rsidRPr="0018377F" w:rsidRDefault="00824FBA" w:rsidP="00765786">
            <w:pPr>
              <w:rPr>
                <w:b/>
              </w:rPr>
            </w:pPr>
            <w:r w:rsidRPr="00945628">
              <w:rPr>
                <w:bCs/>
                <w:i/>
                <w:sz w:val="22"/>
                <w:szCs w:val="22"/>
              </w:rPr>
              <w:lastRenderedPageBreak/>
              <w:t xml:space="preserve"> k </w:t>
            </w:r>
            <w:proofErr w:type="spellStart"/>
            <w:r w:rsidRPr="00945628">
              <w:rPr>
                <w:bCs/>
                <w:i/>
                <w:sz w:val="22"/>
                <w:szCs w:val="22"/>
              </w:rPr>
              <w:t>získaniu</w:t>
            </w:r>
            <w:proofErr w:type="spellEnd"/>
            <w:r w:rsidRPr="0094562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45628">
              <w:rPr>
                <w:bCs/>
                <w:i/>
                <w:sz w:val="22"/>
                <w:szCs w:val="22"/>
              </w:rPr>
              <w:t>poľovníckeho</w:t>
            </w:r>
            <w:proofErr w:type="spellEnd"/>
            <w:r w:rsidRPr="0094562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45628">
              <w:rPr>
                <w:bCs/>
                <w:i/>
                <w:sz w:val="22"/>
                <w:szCs w:val="22"/>
              </w:rPr>
              <w:t>oprávnenia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24FBA" w:rsidRDefault="00824FBA" w:rsidP="00356FED">
      <w:pPr>
        <w:rPr>
          <w:lang w:val="sk-SK"/>
        </w:rPr>
      </w:pPr>
    </w:p>
    <w:p w:rsidR="00824FBA" w:rsidRPr="0063219E" w:rsidRDefault="00824FBA" w:rsidP="003474F4">
      <w:pPr>
        <w:pStyle w:val="Nadpis1"/>
        <w:numPr>
          <w:ilvl w:val="0"/>
          <w:numId w:val="7"/>
        </w:numPr>
        <w:rPr>
          <w:rFonts w:ascii="Times New Roman" w:hAnsi="Times New Roman"/>
          <w:b/>
          <w:color w:val="auto"/>
          <w:sz w:val="28"/>
          <w:szCs w:val="28"/>
          <w:lang w:val="sk-SK"/>
        </w:rPr>
      </w:pPr>
      <w:bookmarkStart w:id="10" w:name="_Toc428188820"/>
      <w:r w:rsidRPr="0063219E">
        <w:rPr>
          <w:rFonts w:ascii="Times New Roman" w:hAnsi="Times New Roman"/>
          <w:b/>
          <w:color w:val="auto"/>
          <w:sz w:val="28"/>
          <w:szCs w:val="28"/>
          <w:lang w:val="sk-SK"/>
        </w:rPr>
        <w:t>Odporúčané učebné priestory</w:t>
      </w:r>
      <w:bookmarkEnd w:id="10"/>
    </w:p>
    <w:p w:rsidR="00824FBA" w:rsidRPr="003474F4" w:rsidRDefault="00824FBA" w:rsidP="00445DAA">
      <w:pPr>
        <w:rPr>
          <w:b/>
          <w:lang w:val="sk-SK"/>
        </w:rPr>
      </w:pPr>
    </w:p>
    <w:p w:rsidR="00824FBA" w:rsidRPr="002B387F" w:rsidRDefault="00824FBA" w:rsidP="0063219E">
      <w:pPr>
        <w:pStyle w:val="Default"/>
        <w:spacing w:before="120"/>
        <w:ind w:firstLine="360"/>
        <w:jc w:val="both"/>
      </w:pPr>
      <w:r w:rsidRPr="002B387F">
        <w:t xml:space="preserve">Odporúčajú sa zriadiť podľa počtu žiakov pre zabezpečenie a skvalitnenie teoretického a praktického vyučovania, ktoré umožní realizovať kvalitnejšiu výučbu vzhľadom na podmienky a možnosti, ktoré poskytujú.  </w:t>
      </w:r>
    </w:p>
    <w:p w:rsidR="00824FBA" w:rsidRDefault="00824FBA" w:rsidP="00445DAA">
      <w:pPr>
        <w:rPr>
          <w:lang w:val="sk-SK"/>
        </w:rPr>
      </w:pPr>
    </w:p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  <w:lang w:val="sk-SK"/>
        </w:rPr>
      </w:pPr>
      <w:bookmarkStart w:id="11" w:name="_Toc428188821"/>
      <w:r w:rsidRPr="003474F4">
        <w:rPr>
          <w:rFonts w:ascii="Times New Roman" w:hAnsi="Times New Roman"/>
          <w:b/>
          <w:color w:val="auto"/>
          <w:sz w:val="24"/>
          <w:szCs w:val="24"/>
          <w:lang w:val="sk-SK"/>
        </w:rPr>
        <w:t>Odporúčané učebné priestory pre teoretické vyučovanie</w:t>
      </w:r>
      <w:bookmarkEnd w:id="11"/>
    </w:p>
    <w:p w:rsidR="003474F4" w:rsidRPr="003474F4" w:rsidRDefault="003474F4" w:rsidP="003474F4">
      <w:pPr>
        <w:ind w:left="720"/>
        <w:rPr>
          <w:lang w:val="sk-SK"/>
        </w:rPr>
      </w:pPr>
    </w:p>
    <w:p w:rsidR="003474F4" w:rsidRDefault="003474F4" w:rsidP="003474F4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5</w:t>
      </w:r>
      <w:r w:rsidRPr="003474F4">
        <w:rPr>
          <w:b/>
          <w:sz w:val="24"/>
          <w:szCs w:val="24"/>
        </w:rPr>
        <w:t xml:space="preserve"> </w:t>
      </w:r>
    </w:p>
    <w:p w:rsidR="00824FBA" w:rsidRDefault="00824FBA" w:rsidP="00445DAA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24FBA" w:rsidRPr="002B387F" w:rsidTr="00765786">
        <w:tc>
          <w:tcPr>
            <w:tcW w:w="768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Názov učebného priestoru pre teoretické vyučovanie</w:t>
            </w:r>
          </w:p>
        </w:tc>
      </w:tr>
      <w:tr w:rsidR="00824FBA" w:rsidRPr="002B387F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824FBA" w:rsidRPr="00700B19" w:rsidRDefault="00824FBA" w:rsidP="00765786">
            <w:pPr>
              <w:pStyle w:val="Default"/>
              <w:rPr>
                <w:bCs/>
              </w:rPr>
            </w:pPr>
            <w:r w:rsidRPr="00700B19">
              <w:rPr>
                <w:bCs/>
              </w:rPr>
              <w:t xml:space="preserve">Odborná učebňa </w:t>
            </w:r>
          </w:p>
        </w:tc>
      </w:tr>
    </w:tbl>
    <w:p w:rsidR="00824FBA" w:rsidRDefault="00824FBA" w:rsidP="00445DAA">
      <w:pPr>
        <w:rPr>
          <w:lang w:val="sk-SK"/>
        </w:rPr>
      </w:pPr>
    </w:p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  <w:lang w:val="sk-SK"/>
        </w:rPr>
      </w:pPr>
      <w:bookmarkStart w:id="12" w:name="_Toc428188822"/>
      <w:r w:rsidRPr="003474F4">
        <w:rPr>
          <w:rFonts w:ascii="Times New Roman" w:hAnsi="Times New Roman"/>
          <w:b/>
          <w:color w:val="auto"/>
          <w:sz w:val="24"/>
          <w:szCs w:val="24"/>
          <w:lang w:val="sk-SK"/>
        </w:rPr>
        <w:t>Odporúčané učebné priestory pre praktické vyučovanie</w:t>
      </w:r>
      <w:bookmarkEnd w:id="12"/>
    </w:p>
    <w:p w:rsidR="003474F4" w:rsidRPr="003474F4" w:rsidRDefault="003474F4" w:rsidP="003474F4">
      <w:pPr>
        <w:ind w:left="720"/>
        <w:rPr>
          <w:lang w:val="sk-SK"/>
        </w:rPr>
      </w:pPr>
    </w:p>
    <w:p w:rsidR="003474F4" w:rsidRDefault="003474F4" w:rsidP="003474F4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6</w:t>
      </w:r>
      <w:r w:rsidRPr="003474F4">
        <w:rPr>
          <w:b/>
          <w:sz w:val="24"/>
          <w:szCs w:val="24"/>
        </w:rPr>
        <w:t xml:space="preserve"> </w:t>
      </w:r>
    </w:p>
    <w:p w:rsidR="00824FBA" w:rsidRDefault="00824FBA" w:rsidP="00445DAA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24FBA" w:rsidRPr="002B387F" w:rsidTr="00765786">
        <w:tc>
          <w:tcPr>
            <w:tcW w:w="768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Názov učebného priestoru pre praktické vyučovanie</w:t>
            </w:r>
          </w:p>
        </w:tc>
      </w:tr>
      <w:tr w:rsidR="00824FBA" w:rsidRPr="00B77EB8" w:rsidTr="00765786">
        <w:tc>
          <w:tcPr>
            <w:tcW w:w="768" w:type="dxa"/>
            <w:vAlign w:val="center"/>
          </w:tcPr>
          <w:p w:rsidR="00824FBA" w:rsidRPr="00B77EB8" w:rsidRDefault="00A31E0E" w:rsidP="00A31E0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824FBA" w:rsidRPr="00B77EB8">
              <w:rPr>
                <w:bCs/>
                <w:color w:val="auto"/>
              </w:rPr>
              <w:t>.</w:t>
            </w:r>
          </w:p>
        </w:tc>
        <w:tc>
          <w:tcPr>
            <w:tcW w:w="8470" w:type="dxa"/>
          </w:tcPr>
          <w:p w:rsidR="00824FBA" w:rsidRPr="00550A26" w:rsidRDefault="00824FBA" w:rsidP="00765786">
            <w:pPr>
              <w:pStyle w:val="Default"/>
              <w:rPr>
                <w:bCs/>
              </w:rPr>
            </w:pPr>
            <w:r w:rsidRPr="00550A26">
              <w:rPr>
                <w:bCs/>
              </w:rPr>
              <w:t xml:space="preserve">Školské SOP - </w:t>
            </w:r>
            <w:r>
              <w:rPr>
                <w:bCs/>
              </w:rPr>
              <w:t>pracovisko pre</w:t>
            </w:r>
            <w:r w:rsidRPr="00550A26">
              <w:rPr>
                <w:bCs/>
              </w:rPr>
              <w:t> nácvik</w:t>
            </w:r>
            <w:r>
              <w:rPr>
                <w:bCs/>
              </w:rPr>
              <w:t xml:space="preserve"> </w:t>
            </w:r>
            <w:r w:rsidRPr="00550A26">
              <w:rPr>
                <w:bCs/>
              </w:rPr>
              <w:t>prác v poľnohospodárs</w:t>
            </w:r>
            <w:r>
              <w:rPr>
                <w:bCs/>
              </w:rPr>
              <w:t>tve</w:t>
            </w:r>
          </w:p>
        </w:tc>
      </w:tr>
      <w:tr w:rsidR="00824FBA" w:rsidRPr="00B77EB8" w:rsidTr="00765786">
        <w:tc>
          <w:tcPr>
            <w:tcW w:w="768" w:type="dxa"/>
            <w:vAlign w:val="center"/>
          </w:tcPr>
          <w:p w:rsidR="00824FBA" w:rsidRPr="00B77EB8" w:rsidRDefault="00A31E0E" w:rsidP="00A31E0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824FBA">
              <w:rPr>
                <w:bCs/>
                <w:color w:val="auto"/>
              </w:rPr>
              <w:t>.</w:t>
            </w:r>
          </w:p>
        </w:tc>
        <w:tc>
          <w:tcPr>
            <w:tcW w:w="8470" w:type="dxa"/>
          </w:tcPr>
          <w:p w:rsidR="00824FBA" w:rsidRPr="00550A26" w:rsidRDefault="00824FBA" w:rsidP="00765786">
            <w:pPr>
              <w:pStyle w:val="Default"/>
              <w:rPr>
                <w:bCs/>
              </w:rPr>
            </w:pPr>
            <w:r w:rsidRPr="00550A26">
              <w:rPr>
                <w:bCs/>
              </w:rPr>
              <w:t>Školské SOP - pracovisko nácvik prác v</w:t>
            </w:r>
            <w:r>
              <w:rPr>
                <w:bCs/>
              </w:rPr>
              <w:t> lesnom hospodárstve</w:t>
            </w:r>
          </w:p>
        </w:tc>
      </w:tr>
    </w:tbl>
    <w:p w:rsidR="00824FBA" w:rsidRDefault="00824FBA" w:rsidP="00445DAA">
      <w:pPr>
        <w:rPr>
          <w:lang w:val="sk-SK"/>
        </w:rPr>
      </w:pPr>
    </w:p>
    <w:p w:rsidR="00824FBA" w:rsidRPr="0063219E" w:rsidRDefault="00824FBA" w:rsidP="003474F4">
      <w:pPr>
        <w:pStyle w:val="Nadpis1"/>
        <w:numPr>
          <w:ilvl w:val="0"/>
          <w:numId w:val="7"/>
        </w:numPr>
        <w:rPr>
          <w:rFonts w:ascii="Times New Roman" w:hAnsi="Times New Roman"/>
          <w:b/>
          <w:color w:val="auto"/>
          <w:sz w:val="28"/>
          <w:szCs w:val="28"/>
          <w:lang w:val="sk-SK"/>
        </w:rPr>
      </w:pPr>
      <w:bookmarkStart w:id="13" w:name="_Toc428188823"/>
      <w:r w:rsidRPr="0063219E">
        <w:rPr>
          <w:rFonts w:ascii="Times New Roman" w:hAnsi="Times New Roman"/>
          <w:b/>
          <w:color w:val="auto"/>
          <w:sz w:val="28"/>
          <w:szCs w:val="28"/>
          <w:lang w:val="sk-SK"/>
        </w:rPr>
        <w:t>Odporúčané vybavenie učebných priestorov</w:t>
      </w:r>
      <w:bookmarkEnd w:id="13"/>
    </w:p>
    <w:p w:rsidR="00824FBA" w:rsidRDefault="00824FBA" w:rsidP="00445DAA">
      <w:pPr>
        <w:rPr>
          <w:lang w:val="sk-SK"/>
        </w:rPr>
      </w:pPr>
    </w:p>
    <w:p w:rsidR="00824FBA" w:rsidRPr="002B387F" w:rsidRDefault="00824FBA" w:rsidP="00445DAA">
      <w:pPr>
        <w:suppressAutoHyphens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val="sk-SK" w:eastAsia="sk-SK"/>
        </w:rPr>
      </w:pPr>
      <w:r w:rsidRPr="002B387F">
        <w:rPr>
          <w:sz w:val="24"/>
          <w:szCs w:val="24"/>
          <w:lang w:val="sk-SK" w:eastAsia="sk-SK"/>
        </w:rPr>
        <w:t xml:space="preserve">Nadštandardné vybavenie učebných priestorov umožní realizovať kvalitnejšiu teoretickú výučbu praktickú výučbu vzhľadom na podmienky a možnosti školy. </w:t>
      </w:r>
    </w:p>
    <w:p w:rsidR="00824FBA" w:rsidRPr="002B387F" w:rsidRDefault="00824FBA" w:rsidP="00445DAA">
      <w:pPr>
        <w:tabs>
          <w:tab w:val="num" w:pos="720"/>
        </w:tabs>
        <w:jc w:val="both"/>
        <w:rPr>
          <w:sz w:val="24"/>
          <w:szCs w:val="24"/>
          <w:lang w:val="sk-SK"/>
        </w:rPr>
      </w:pPr>
      <w:r w:rsidRPr="002B387F">
        <w:rPr>
          <w:color w:val="000000"/>
          <w:sz w:val="24"/>
          <w:szCs w:val="24"/>
          <w:lang w:val="sk-SK" w:eastAsia="sk-SK"/>
        </w:rPr>
        <w:t>Odporúčané vybavenie je dôležité pre získanie kvalitnejších a trvalých odborných vedomostí, zručností, pri dodržiavaní bezpečnostných zásad potrebných na výkon povolania.</w:t>
      </w:r>
    </w:p>
    <w:p w:rsidR="00824FBA" w:rsidRDefault="00824FBA" w:rsidP="00445DAA">
      <w:pPr>
        <w:rPr>
          <w:lang w:val="sk-SK"/>
        </w:rPr>
      </w:pPr>
    </w:p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  <w:lang w:val="sk-SK"/>
        </w:rPr>
      </w:pPr>
      <w:bookmarkStart w:id="14" w:name="_Toc428188824"/>
      <w:r w:rsidRPr="003474F4">
        <w:rPr>
          <w:rFonts w:ascii="Times New Roman" w:hAnsi="Times New Roman"/>
          <w:b/>
          <w:color w:val="auto"/>
          <w:sz w:val="24"/>
          <w:szCs w:val="24"/>
          <w:lang w:val="sk-SK"/>
        </w:rPr>
        <w:t>Odporúčané vybavenie učebných priestorov pre teoretické vyučovanie</w:t>
      </w:r>
      <w:bookmarkEnd w:id="14"/>
    </w:p>
    <w:p w:rsidR="003474F4" w:rsidRPr="003474F4" w:rsidRDefault="003474F4" w:rsidP="003474F4">
      <w:pPr>
        <w:ind w:left="720"/>
        <w:rPr>
          <w:lang w:val="sk-SK"/>
        </w:rPr>
      </w:pPr>
    </w:p>
    <w:p w:rsidR="003474F4" w:rsidRDefault="003474F4" w:rsidP="003474F4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7</w:t>
      </w:r>
      <w:r w:rsidRPr="003474F4">
        <w:rPr>
          <w:b/>
          <w:sz w:val="24"/>
          <w:szCs w:val="24"/>
        </w:rPr>
        <w:t xml:space="preserve"> </w:t>
      </w:r>
    </w:p>
    <w:p w:rsidR="00824FBA" w:rsidRDefault="00824FBA" w:rsidP="00445DAA">
      <w:pPr>
        <w:rPr>
          <w:lang w:val="sk-SK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3906"/>
        <w:gridCol w:w="1265"/>
        <w:gridCol w:w="1265"/>
      </w:tblGrid>
      <w:tr w:rsidR="00824FBA" w:rsidRPr="002B387F" w:rsidTr="00765786">
        <w:tc>
          <w:tcPr>
            <w:tcW w:w="1242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96" w:type="dxa"/>
            <w:gridSpan w:val="4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Teoretické vyučovanie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24FBA" w:rsidRPr="002B387F" w:rsidTr="00765786">
        <w:trPr>
          <w:trHeight w:val="413"/>
        </w:trPr>
        <w:tc>
          <w:tcPr>
            <w:tcW w:w="1242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P. č.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priestoru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Názov priestoru</w:t>
            </w:r>
          </w:p>
          <w:p w:rsidR="00824FBA" w:rsidRPr="002B387F" w:rsidRDefault="00824FBA" w:rsidP="00A31E0E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 xml:space="preserve">(z tab. č. </w:t>
            </w:r>
            <w:r w:rsidR="00A31E0E">
              <w:rPr>
                <w:b/>
                <w:bCs/>
              </w:rPr>
              <w:t>5</w:t>
            </w:r>
            <w:r w:rsidRPr="002B387F">
              <w:rPr>
                <w:b/>
                <w:bCs/>
              </w:rPr>
              <w:t xml:space="preserve">) </w:t>
            </w:r>
          </w:p>
        </w:tc>
        <w:tc>
          <w:tcPr>
            <w:tcW w:w="3906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Názov vybavenia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Cs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Počet na</w:t>
            </w:r>
          </w:p>
        </w:tc>
      </w:tr>
      <w:tr w:rsidR="00824FBA" w:rsidRPr="002B387F" w:rsidTr="00765786">
        <w:trPr>
          <w:trHeight w:val="412"/>
        </w:trPr>
        <w:tc>
          <w:tcPr>
            <w:tcW w:w="1242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skupinu</w:t>
            </w:r>
          </w:p>
        </w:tc>
      </w:tr>
      <w:tr w:rsidR="00824FBA" w:rsidRPr="002B387F" w:rsidTr="00765786">
        <w:tc>
          <w:tcPr>
            <w:tcW w:w="1242" w:type="dxa"/>
            <w:vMerge w:val="restart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7954DA">
              <w:rPr>
                <w:b/>
                <w:bCs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Odborná učebňa </w:t>
            </w:r>
          </w:p>
        </w:tc>
        <w:tc>
          <w:tcPr>
            <w:tcW w:w="3906" w:type="dxa"/>
          </w:tcPr>
          <w:p w:rsidR="00824FBA" w:rsidRPr="007954DA" w:rsidRDefault="00824FBA" w:rsidP="00765786">
            <w:pPr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 w:rsidRPr="007954DA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 w:rsidRPr="007954DA"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7954DA" w:rsidRDefault="00824FBA" w:rsidP="00765786">
            <w:pPr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7954DA" w:rsidRDefault="00824FBA" w:rsidP="00765786">
            <w:pPr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Videokamera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7954DA" w:rsidRDefault="00824FBA" w:rsidP="00765786">
            <w:pPr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Odborný software pre riadenie a plánovanie rastlinnej a živočíšnej výroby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Pr="007954D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657C57" w:rsidRDefault="00824FBA" w:rsidP="00765786">
            <w:pPr>
              <w:rPr>
                <w:color w:val="000000"/>
                <w:sz w:val="24"/>
                <w:szCs w:val="24"/>
                <w:lang w:val="sk-SK"/>
              </w:rPr>
            </w:pPr>
            <w:r w:rsidRPr="00657C57">
              <w:rPr>
                <w:sz w:val="24"/>
                <w:szCs w:val="24"/>
                <w:lang w:eastAsia="sk-SK"/>
              </w:rPr>
              <w:t xml:space="preserve">Geodetický </w:t>
            </w:r>
            <w:proofErr w:type="spellStart"/>
            <w:r w:rsidRPr="00657C57">
              <w:rPr>
                <w:sz w:val="24"/>
                <w:szCs w:val="24"/>
                <w:lang w:eastAsia="sk-SK"/>
              </w:rPr>
              <w:t>prístroj</w:t>
            </w:r>
            <w:proofErr w:type="spellEnd"/>
            <w:r>
              <w:rPr>
                <w:sz w:val="24"/>
                <w:szCs w:val="24"/>
                <w:lang w:eastAsia="sk-SK"/>
              </w:rPr>
              <w:t xml:space="preserve"> (teodolit)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824FBA" w:rsidRPr="00445DAA" w:rsidRDefault="00824FBA" w:rsidP="00445DAA">
      <w:pPr>
        <w:rPr>
          <w:lang w:val="sk-SK"/>
        </w:rPr>
      </w:pPr>
    </w:p>
    <w:p w:rsidR="00824FBA" w:rsidRDefault="00824FBA" w:rsidP="00356FED">
      <w:pPr>
        <w:rPr>
          <w:lang w:val="sk-SK"/>
        </w:rPr>
      </w:pPr>
    </w:p>
    <w:p w:rsidR="00824FBA" w:rsidRPr="00356FED" w:rsidRDefault="00824FBA" w:rsidP="00356FED">
      <w:pPr>
        <w:rPr>
          <w:lang w:val="sk-SK"/>
        </w:rPr>
      </w:pPr>
    </w:p>
    <w:p w:rsidR="00824FBA" w:rsidRDefault="00824FBA" w:rsidP="003474F4">
      <w:pPr>
        <w:pStyle w:val="Nadpis2"/>
        <w:numPr>
          <w:ilvl w:val="1"/>
          <w:numId w:val="7"/>
        </w:numPr>
        <w:rPr>
          <w:rFonts w:ascii="Times New Roman" w:hAnsi="Times New Roman"/>
          <w:b/>
          <w:color w:val="auto"/>
          <w:sz w:val="24"/>
          <w:szCs w:val="24"/>
          <w:lang w:val="sk-SK"/>
        </w:rPr>
      </w:pPr>
      <w:bookmarkStart w:id="15" w:name="_Toc428188825"/>
      <w:r w:rsidRPr="003474F4">
        <w:rPr>
          <w:rFonts w:ascii="Times New Roman" w:hAnsi="Times New Roman"/>
          <w:b/>
          <w:color w:val="auto"/>
          <w:sz w:val="24"/>
          <w:szCs w:val="24"/>
          <w:lang w:val="sk-SK"/>
        </w:rPr>
        <w:t>Odporúčané vybavenie učebných priestorov pre praktické vyučovanie</w:t>
      </w:r>
      <w:bookmarkEnd w:id="15"/>
    </w:p>
    <w:p w:rsidR="003474F4" w:rsidRPr="003474F4" w:rsidRDefault="003474F4" w:rsidP="003474F4">
      <w:pPr>
        <w:ind w:left="720"/>
        <w:rPr>
          <w:lang w:val="sk-SK"/>
        </w:rPr>
      </w:pPr>
    </w:p>
    <w:p w:rsidR="003474F4" w:rsidRDefault="003474F4" w:rsidP="003474F4">
      <w:pPr>
        <w:rPr>
          <w:b/>
          <w:sz w:val="24"/>
          <w:szCs w:val="24"/>
        </w:rPr>
      </w:pPr>
      <w:proofErr w:type="spellStart"/>
      <w:r w:rsidRPr="003474F4">
        <w:rPr>
          <w:b/>
          <w:sz w:val="24"/>
          <w:szCs w:val="24"/>
        </w:rPr>
        <w:t>Tabuľka</w:t>
      </w:r>
      <w:proofErr w:type="spellEnd"/>
      <w:r w:rsidRPr="003474F4"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8</w:t>
      </w:r>
      <w:r w:rsidRPr="003474F4">
        <w:rPr>
          <w:b/>
          <w:sz w:val="24"/>
          <w:szCs w:val="24"/>
        </w:rPr>
        <w:t xml:space="preserve"> </w:t>
      </w:r>
    </w:p>
    <w:p w:rsidR="00824FBA" w:rsidRDefault="00824FBA" w:rsidP="00445DAA">
      <w:pPr>
        <w:rPr>
          <w:lang w:val="sk-SK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906"/>
        <w:gridCol w:w="1265"/>
        <w:gridCol w:w="1265"/>
      </w:tblGrid>
      <w:tr w:rsidR="00824FBA" w:rsidRPr="002B387F" w:rsidTr="00765786">
        <w:tc>
          <w:tcPr>
            <w:tcW w:w="1242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37" w:type="dxa"/>
            <w:gridSpan w:val="4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</w:t>
            </w:r>
            <w:r w:rsidRPr="002B387F">
              <w:rPr>
                <w:b/>
                <w:bCs/>
              </w:rPr>
              <w:t>é vyučovanie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24FBA" w:rsidRPr="002B387F" w:rsidTr="00765786">
        <w:trPr>
          <w:trHeight w:val="413"/>
        </w:trPr>
        <w:tc>
          <w:tcPr>
            <w:tcW w:w="1242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P. č.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priestoru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Názov priestoru</w:t>
            </w:r>
          </w:p>
          <w:p w:rsidR="00824FBA" w:rsidRPr="002B387F" w:rsidRDefault="00824FBA" w:rsidP="00A31E0E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 xml:space="preserve">(z tab. č. </w:t>
            </w:r>
            <w:r w:rsidR="00A31E0E">
              <w:rPr>
                <w:b/>
                <w:bCs/>
              </w:rPr>
              <w:t>6</w:t>
            </w:r>
            <w:r w:rsidRPr="002B387F">
              <w:rPr>
                <w:b/>
                <w:bCs/>
              </w:rPr>
              <w:t xml:space="preserve">) </w:t>
            </w:r>
          </w:p>
        </w:tc>
        <w:tc>
          <w:tcPr>
            <w:tcW w:w="3906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Názov vybavenia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Cs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Počet na</w:t>
            </w:r>
          </w:p>
        </w:tc>
      </w:tr>
      <w:tr w:rsidR="00824FBA" w:rsidRPr="002B387F" w:rsidTr="00765786">
        <w:trPr>
          <w:trHeight w:val="412"/>
        </w:trPr>
        <w:tc>
          <w:tcPr>
            <w:tcW w:w="1242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2B387F">
              <w:rPr>
                <w:b/>
                <w:bCs/>
              </w:rPr>
              <w:t>skupinu</w:t>
            </w:r>
          </w:p>
        </w:tc>
      </w:tr>
      <w:tr w:rsidR="00824FBA" w:rsidRPr="002B387F" w:rsidTr="00765786">
        <w:tc>
          <w:tcPr>
            <w:tcW w:w="1242" w:type="dxa"/>
            <w:vMerge w:val="restart"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  <w:r w:rsidRPr="007E3E56">
              <w:rPr>
                <w:b/>
                <w:bCs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Školské SOP</w:t>
            </w: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pracovisko pre nácvik prác v </w:t>
            </w:r>
            <w:proofErr w:type="spellStart"/>
            <w:r>
              <w:rPr>
                <w:b/>
                <w:bCs/>
              </w:rPr>
              <w:t>poľnohospo-dárstve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906" w:type="dxa"/>
          </w:tcPr>
          <w:p w:rsidR="00824FBA" w:rsidRPr="00011F8B" w:rsidRDefault="00824FBA" w:rsidP="0076578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011F8B">
              <w:rPr>
                <w:bCs/>
                <w:i/>
                <w:sz w:val="24"/>
                <w:szCs w:val="24"/>
              </w:rPr>
              <w:t>Priestory</w:t>
            </w:r>
            <w:proofErr w:type="spellEnd"/>
            <w:r w:rsidRPr="00011F8B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11F8B">
              <w:rPr>
                <w:bCs/>
                <w:i/>
                <w:sz w:val="24"/>
                <w:szCs w:val="24"/>
              </w:rPr>
              <w:t>pre</w:t>
            </w:r>
            <w:proofErr w:type="spellEnd"/>
            <w:r w:rsidRPr="00011F8B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11F8B">
              <w:rPr>
                <w:bCs/>
                <w:i/>
                <w:sz w:val="24"/>
                <w:szCs w:val="24"/>
              </w:rPr>
              <w:t>poľnohospodársku</w:t>
            </w:r>
            <w:proofErr w:type="spellEnd"/>
            <w:r w:rsidRPr="00011F8B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11F8B">
              <w:rPr>
                <w:bCs/>
                <w:i/>
                <w:sz w:val="24"/>
                <w:szCs w:val="24"/>
              </w:rPr>
              <w:t>mechanizáciu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CA49A2" w:rsidRDefault="00824FBA" w:rsidP="00765786">
            <w:pPr>
              <w:pStyle w:val="Default"/>
              <w:rPr>
                <w:bCs/>
                <w:i/>
              </w:rPr>
            </w:pPr>
            <w:r>
              <w:rPr>
                <w:bCs/>
              </w:rPr>
              <w:t>Malé prototypy mechanizačných prostriedkov pre nácvik prác v rastlinnej výrobe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  <w:r>
              <w:rPr>
                <w:bCs/>
              </w:rPr>
              <w:t>♠</w:t>
            </w:r>
          </w:p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Traktor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Základné prípojné zariadenia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</w:tcPr>
          <w:p w:rsidR="00824FBA" w:rsidRPr="00011F8B" w:rsidRDefault="00824FBA" w:rsidP="0076578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11F8B">
              <w:rPr>
                <w:bCs/>
                <w:sz w:val="20"/>
                <w:szCs w:val="20"/>
              </w:rPr>
              <w:t>1</w:t>
            </w:r>
          </w:p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 w:rsidRPr="00011F8B">
              <w:rPr>
                <w:bCs/>
                <w:sz w:val="20"/>
                <w:szCs w:val="20"/>
              </w:rPr>
              <w:t>z každého druhu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Dielňa k údržbe malej mechanizácie s potrebným vybavením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♠ </w:t>
            </w:r>
            <w:r w:rsidRPr="00633EF8">
              <w:rPr>
                <w:bCs/>
                <w:i/>
              </w:rPr>
              <w:t>Pre každý operačný postup v pestovateľskej činnosti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Pozemok k nácviku prác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454087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Vlastná autoškola s </w:t>
            </w:r>
            <w:proofErr w:type="spellStart"/>
            <w:r>
              <w:rPr>
                <w:bCs/>
              </w:rPr>
              <w:t>autocvičiskom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 w:val="restart"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824FBA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Školské SOP</w:t>
            </w:r>
          </w:p>
          <w:p w:rsidR="00824FBA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p</w:t>
            </w:r>
            <w:r w:rsidRPr="00886E88">
              <w:rPr>
                <w:b/>
                <w:bCs/>
                <w:color w:val="auto"/>
              </w:rPr>
              <w:t>racovisko pre nácvik prác v lesnom hospodárstve</w:t>
            </w:r>
          </w:p>
        </w:tc>
        <w:tc>
          <w:tcPr>
            <w:tcW w:w="3906" w:type="dxa"/>
          </w:tcPr>
          <w:p w:rsidR="00824FBA" w:rsidRPr="00454087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  <w:color w:val="auto"/>
              </w:rPr>
              <w:t>Lesnícka lanovka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454087" w:rsidRDefault="00824FBA" w:rsidP="00765786">
            <w:pPr>
              <w:pStyle w:val="Default"/>
              <w:rPr>
                <w:bCs/>
              </w:rPr>
            </w:pPr>
            <w:r w:rsidRPr="000232D9">
              <w:rPr>
                <w:bCs/>
                <w:color w:val="auto"/>
              </w:rPr>
              <w:t>Železný kôň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454087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Špeciálny lesný kolesový traktor (ŠLKT)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454087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Mikrobus (9 miest)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454087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Nákladné auto pre odvoz dreva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Pr="00454087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Odvozná súprava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Ťažbový trenažér (software)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4FBA" w:rsidRPr="002B387F" w:rsidTr="00765786">
        <w:tc>
          <w:tcPr>
            <w:tcW w:w="1242" w:type="dxa"/>
            <w:vMerge/>
            <w:vAlign w:val="center"/>
          </w:tcPr>
          <w:p w:rsidR="00824FBA" w:rsidRPr="007E3E56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Digitálne zariadenia na meranie a spracovanie údajov s príslušným softwarovým vybavením :</w:t>
            </w:r>
          </w:p>
          <w:p w:rsidR="00824FBA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- digitálna priemerka</w:t>
            </w:r>
          </w:p>
          <w:p w:rsidR="00824FBA" w:rsidRPr="00454087" w:rsidRDefault="00824FBA" w:rsidP="00765786">
            <w:pPr>
              <w:pStyle w:val="Default"/>
              <w:rPr>
                <w:bCs/>
              </w:rPr>
            </w:pPr>
            <w:r>
              <w:rPr>
                <w:bCs/>
              </w:rPr>
              <w:t>- prístroje a zariadenia na mapovanie porastov (GPS, GIS)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</w:p>
          <w:p w:rsidR="00824FBA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24FBA" w:rsidRPr="00454087" w:rsidRDefault="00824FBA" w:rsidP="00765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Default="00824FBA" w:rsidP="00445DAA">
      <w:pPr>
        <w:rPr>
          <w:lang w:val="sk-SK"/>
        </w:rPr>
      </w:pPr>
    </w:p>
    <w:p w:rsidR="00824FBA" w:rsidRPr="003474F4" w:rsidRDefault="00824FBA" w:rsidP="00445DAA">
      <w:pPr>
        <w:rPr>
          <w:lang w:val="sk-SK"/>
        </w:rPr>
      </w:pPr>
    </w:p>
    <w:p w:rsidR="0063219E" w:rsidRPr="0063219E" w:rsidRDefault="0063219E" w:rsidP="0063219E">
      <w:pPr>
        <w:pStyle w:val="Nadpis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6" w:name="_Toc428186243"/>
      <w:bookmarkStart w:id="17" w:name="_Toc428188826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7  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Požiadavky</w:t>
      </w:r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na 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učebné</w:t>
      </w:r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priestory</w:t>
      </w:r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a 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ich</w:t>
      </w:r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vybavenie</w:t>
      </w:r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pre</w:t>
      </w:r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všeobecnovzdelávacie</w:t>
      </w:r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63219E">
        <w:rPr>
          <w:rFonts w:ascii="Times New Roman" w:hAnsi="Times New Roman"/>
          <w:b/>
          <w:color w:val="auto"/>
          <w:sz w:val="28"/>
          <w:szCs w:val="28"/>
        </w:rPr>
        <w:t>predmety</w:t>
      </w:r>
      <w:bookmarkEnd w:id="16"/>
      <w:bookmarkEnd w:id="17"/>
      <w:proofErr w:type="spellEnd"/>
      <w:r w:rsidRPr="0063219E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</w:p>
    <w:p w:rsidR="0063219E" w:rsidRPr="0063219E" w:rsidRDefault="0063219E" w:rsidP="0063219E">
      <w:pPr>
        <w:pStyle w:val="Default"/>
        <w:rPr>
          <w:b/>
          <w:bCs/>
          <w:color w:val="auto"/>
          <w:sz w:val="28"/>
          <w:szCs w:val="28"/>
        </w:rPr>
      </w:pPr>
    </w:p>
    <w:p w:rsidR="00824FBA" w:rsidRPr="0063219E" w:rsidRDefault="003474F4" w:rsidP="0063219E">
      <w:pPr>
        <w:pStyle w:val="Nadpis3"/>
        <w:rPr>
          <w:szCs w:val="24"/>
        </w:rPr>
      </w:pPr>
      <w:bookmarkStart w:id="18" w:name="_Toc428188827"/>
      <w:r w:rsidRPr="0063219E">
        <w:rPr>
          <w:szCs w:val="24"/>
        </w:rPr>
        <w:t xml:space="preserve">7.1 </w:t>
      </w:r>
      <w:r w:rsidR="00824FBA" w:rsidRPr="0063219E">
        <w:rPr>
          <w:szCs w:val="24"/>
        </w:rPr>
        <w:t xml:space="preserve">Základné </w:t>
      </w:r>
      <w:proofErr w:type="spellStart"/>
      <w:r w:rsidR="00824FBA" w:rsidRPr="0063219E">
        <w:rPr>
          <w:szCs w:val="24"/>
        </w:rPr>
        <w:t>učebné</w:t>
      </w:r>
      <w:proofErr w:type="spellEnd"/>
      <w:r w:rsidR="00824FBA" w:rsidRPr="0063219E">
        <w:rPr>
          <w:szCs w:val="24"/>
        </w:rPr>
        <w:t xml:space="preserve"> </w:t>
      </w:r>
      <w:proofErr w:type="spellStart"/>
      <w:r w:rsidR="00824FBA" w:rsidRPr="0063219E">
        <w:rPr>
          <w:szCs w:val="24"/>
        </w:rPr>
        <w:t>priestory</w:t>
      </w:r>
      <w:proofErr w:type="spellEnd"/>
      <w:r w:rsidR="00824FBA" w:rsidRPr="0063219E">
        <w:rPr>
          <w:szCs w:val="24"/>
        </w:rPr>
        <w:t xml:space="preserve"> </w:t>
      </w:r>
      <w:proofErr w:type="spellStart"/>
      <w:r w:rsidR="00E93C23" w:rsidRPr="0063219E">
        <w:rPr>
          <w:szCs w:val="24"/>
        </w:rPr>
        <w:t>pre</w:t>
      </w:r>
      <w:proofErr w:type="spellEnd"/>
      <w:r w:rsidR="00E93C23" w:rsidRPr="0063219E">
        <w:rPr>
          <w:szCs w:val="24"/>
        </w:rPr>
        <w:t xml:space="preserve"> </w:t>
      </w:r>
      <w:proofErr w:type="spellStart"/>
      <w:r w:rsidR="00E93C23" w:rsidRPr="0063219E">
        <w:rPr>
          <w:szCs w:val="24"/>
        </w:rPr>
        <w:t>všeobecnovzdelávacie</w:t>
      </w:r>
      <w:proofErr w:type="spellEnd"/>
      <w:r w:rsidR="00E93C23" w:rsidRPr="0063219E">
        <w:rPr>
          <w:szCs w:val="24"/>
        </w:rPr>
        <w:t xml:space="preserve"> </w:t>
      </w:r>
      <w:proofErr w:type="spellStart"/>
      <w:r w:rsidR="00E93C23" w:rsidRPr="0063219E">
        <w:rPr>
          <w:szCs w:val="24"/>
        </w:rPr>
        <w:t>predmety</w:t>
      </w:r>
      <w:bookmarkEnd w:id="18"/>
      <w:proofErr w:type="spellEnd"/>
    </w:p>
    <w:p w:rsidR="00824FBA" w:rsidRPr="0063219E" w:rsidRDefault="00824FBA" w:rsidP="0063219E">
      <w:pPr>
        <w:pStyle w:val="Nadpis3"/>
        <w:rPr>
          <w:szCs w:val="24"/>
        </w:rPr>
      </w:pPr>
      <w:r w:rsidRPr="0063219E">
        <w:rPr>
          <w:rFonts w:cs="Arial"/>
          <w:szCs w:val="24"/>
        </w:rPr>
        <w:t xml:space="preserve">   </w:t>
      </w:r>
    </w:p>
    <w:p w:rsidR="00824FBA" w:rsidRPr="002B387F" w:rsidRDefault="00824FBA" w:rsidP="00AD622C">
      <w:pPr>
        <w:pStyle w:val="ListParagraph1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824FBA" w:rsidRPr="002B387F" w:rsidRDefault="00824FBA" w:rsidP="00AD622C">
      <w:pPr>
        <w:pStyle w:val="ListParagraph1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824FBA" w:rsidRPr="002B387F" w:rsidRDefault="00824FBA" w:rsidP="00AD622C">
      <w:pPr>
        <w:pStyle w:val="ListParagraph1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824FBA" w:rsidRPr="002B387F" w:rsidRDefault="00824FBA" w:rsidP="00AD622C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E93C23">
        <w:rPr>
          <w:b/>
          <w:bCs/>
          <w:color w:val="auto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24FBA" w:rsidRPr="002B387F" w:rsidTr="00765786">
        <w:tc>
          <w:tcPr>
            <w:tcW w:w="768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Názov učebného priestoru  </w:t>
            </w:r>
          </w:p>
        </w:tc>
      </w:tr>
      <w:tr w:rsidR="00824FBA" w:rsidRPr="002B387F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Učebňa </w:t>
            </w:r>
          </w:p>
        </w:tc>
      </w:tr>
      <w:tr w:rsidR="00824FBA" w:rsidRPr="002B387F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Telocvičňa</w:t>
            </w:r>
          </w:p>
        </w:tc>
      </w:tr>
    </w:tbl>
    <w:p w:rsidR="00824FBA" w:rsidRPr="002B387F" w:rsidRDefault="00824FBA" w:rsidP="00AD622C">
      <w:pPr>
        <w:pStyle w:val="Bezriadkovania"/>
        <w:ind w:right="283"/>
        <w:jc w:val="center"/>
        <w:rPr>
          <w:b/>
          <w:sz w:val="28"/>
          <w:szCs w:val="28"/>
        </w:rPr>
      </w:pPr>
    </w:p>
    <w:p w:rsidR="00824FBA" w:rsidRPr="00E93C23" w:rsidRDefault="0063219E" w:rsidP="0063219E">
      <w:pPr>
        <w:pStyle w:val="Nadpis3"/>
      </w:pPr>
      <w:bookmarkStart w:id="19" w:name="_Toc428188828"/>
      <w:r>
        <w:t xml:space="preserve">7.2 </w:t>
      </w:r>
      <w:r w:rsidR="00824FBA" w:rsidRPr="00E93C23">
        <w:t xml:space="preserve">Základné </w:t>
      </w:r>
      <w:proofErr w:type="spellStart"/>
      <w:r w:rsidR="00824FBA" w:rsidRPr="00E93C23">
        <w:t>vybavenie</w:t>
      </w:r>
      <w:proofErr w:type="spellEnd"/>
      <w:r w:rsidR="00824FBA" w:rsidRPr="00E93C23">
        <w:t xml:space="preserve"> </w:t>
      </w:r>
      <w:proofErr w:type="spellStart"/>
      <w:r w:rsidR="00824FBA" w:rsidRPr="00E93C23">
        <w:t>učebných</w:t>
      </w:r>
      <w:proofErr w:type="spellEnd"/>
      <w:r w:rsidR="00824FBA" w:rsidRPr="00E93C23">
        <w:t xml:space="preserve"> </w:t>
      </w:r>
      <w:proofErr w:type="spellStart"/>
      <w:r w:rsidR="00824FBA" w:rsidRPr="00E93C23">
        <w:t>priestorov</w:t>
      </w:r>
      <w:proofErr w:type="spellEnd"/>
      <w:r w:rsidR="00824FBA" w:rsidRPr="00E93C23">
        <w:t xml:space="preserve"> </w:t>
      </w:r>
      <w:proofErr w:type="spellStart"/>
      <w:r w:rsidR="00E93C23">
        <w:t>pre</w:t>
      </w:r>
      <w:proofErr w:type="spellEnd"/>
      <w:r w:rsidR="00E93C23">
        <w:t xml:space="preserve"> </w:t>
      </w:r>
      <w:proofErr w:type="spellStart"/>
      <w:r w:rsidR="00E93C23">
        <w:t>všeobecnovzdelávacie</w:t>
      </w:r>
      <w:proofErr w:type="spellEnd"/>
      <w:r w:rsidR="00E93C23">
        <w:t xml:space="preserve"> </w:t>
      </w:r>
      <w:proofErr w:type="spellStart"/>
      <w:r w:rsidR="00E93C23">
        <w:t>predmety</w:t>
      </w:r>
      <w:bookmarkEnd w:id="19"/>
      <w:proofErr w:type="spellEnd"/>
    </w:p>
    <w:p w:rsidR="00824FBA" w:rsidRPr="00E93C23" w:rsidRDefault="00824FBA" w:rsidP="00AD622C">
      <w:pPr>
        <w:pStyle w:val="Bezriadkovania"/>
        <w:ind w:right="283"/>
        <w:jc w:val="both"/>
        <w:rPr>
          <w:rFonts w:ascii="Times New Roman" w:hAnsi="Times New Roman"/>
          <w:b/>
          <w:szCs w:val="24"/>
        </w:rPr>
      </w:pPr>
    </w:p>
    <w:p w:rsidR="00824FBA" w:rsidRPr="002B387F" w:rsidRDefault="00824FBA" w:rsidP="00AD622C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E93C23">
        <w:rPr>
          <w:b/>
          <w:bCs/>
          <w:color w:val="auto"/>
        </w:rPr>
        <w:t>10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824FBA" w:rsidRPr="002B387F" w:rsidTr="0076578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priestoru</w:t>
            </w:r>
          </w:p>
          <w:p w:rsidR="00824FBA" w:rsidRPr="002B387F" w:rsidRDefault="00824FBA" w:rsidP="00485F6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(z tab. č. </w:t>
            </w:r>
            <w:r w:rsidR="00485F60">
              <w:rPr>
                <w:b/>
                <w:bCs/>
                <w:color w:val="auto"/>
              </w:rPr>
              <w:t>9</w:t>
            </w:r>
            <w:r w:rsidRPr="002B387F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vybavenia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Cs/>
                <w:color w:val="auto"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Počet na</w:t>
            </w:r>
          </w:p>
        </w:tc>
      </w:tr>
      <w:tr w:rsidR="00824FBA" w:rsidRPr="002B387F" w:rsidTr="0076578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skupinu</w:t>
            </w:r>
          </w:p>
        </w:tc>
      </w:tr>
      <w:tr w:rsidR="00824FBA" w:rsidRPr="002B387F" w:rsidTr="00765786">
        <w:tc>
          <w:tcPr>
            <w:tcW w:w="878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878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878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8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6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6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8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8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8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878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</w:tbl>
    <w:p w:rsidR="00F20858" w:rsidRDefault="00F20858" w:rsidP="00F20858">
      <w:pPr>
        <w:pStyle w:val="Bezriadkovania"/>
        <w:ind w:right="283"/>
        <w:rPr>
          <w:rFonts w:ascii="Times New Roman" w:hAnsi="Times New Roman"/>
          <w:b/>
          <w:szCs w:val="24"/>
          <w:u w:val="single"/>
        </w:rPr>
      </w:pPr>
    </w:p>
    <w:p w:rsidR="00824FBA" w:rsidRPr="00F20858" w:rsidRDefault="0063219E" w:rsidP="0063219E">
      <w:pPr>
        <w:pStyle w:val="Nadpis3"/>
      </w:pPr>
      <w:bookmarkStart w:id="20" w:name="_Toc428188829"/>
      <w:r>
        <w:t xml:space="preserve">7.3 </w:t>
      </w:r>
      <w:proofErr w:type="spellStart"/>
      <w:r w:rsidR="00F20858" w:rsidRPr="00F20858">
        <w:t>O</w:t>
      </w:r>
      <w:r w:rsidR="00824FBA" w:rsidRPr="00F20858">
        <w:t>dporúčané</w:t>
      </w:r>
      <w:proofErr w:type="spellEnd"/>
      <w:r w:rsidR="00824FBA" w:rsidRPr="00F20858">
        <w:t xml:space="preserve"> </w:t>
      </w:r>
      <w:proofErr w:type="spellStart"/>
      <w:r w:rsidR="00824FBA" w:rsidRPr="00F20858">
        <w:t>učebné</w:t>
      </w:r>
      <w:proofErr w:type="spellEnd"/>
      <w:r w:rsidR="00824FBA" w:rsidRPr="00F20858">
        <w:t xml:space="preserve"> </w:t>
      </w:r>
      <w:proofErr w:type="spellStart"/>
      <w:r w:rsidR="00824FBA" w:rsidRPr="00F20858">
        <w:t>priestory</w:t>
      </w:r>
      <w:bookmarkEnd w:id="20"/>
      <w:proofErr w:type="spellEnd"/>
    </w:p>
    <w:p w:rsidR="00824FBA" w:rsidRPr="002B387F" w:rsidRDefault="00824FBA" w:rsidP="00AD622C">
      <w:pPr>
        <w:pStyle w:val="Bezriadkovania"/>
        <w:ind w:right="283"/>
        <w:rPr>
          <w:rFonts w:ascii="Times New Roman" w:hAnsi="Times New Roman"/>
          <w:b/>
          <w:sz w:val="28"/>
          <w:szCs w:val="28"/>
        </w:rPr>
      </w:pPr>
    </w:p>
    <w:p w:rsidR="00824FBA" w:rsidRPr="002B387F" w:rsidRDefault="00824FBA" w:rsidP="00F20858">
      <w:pPr>
        <w:pStyle w:val="Default"/>
        <w:ind w:firstLine="440"/>
        <w:jc w:val="both"/>
        <w:rPr>
          <w:color w:val="auto"/>
        </w:rPr>
      </w:pPr>
      <w:r w:rsidRPr="002B387F">
        <w:rPr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</w:t>
      </w:r>
      <w:r w:rsidR="00F20858">
        <w:rPr>
          <w:color w:val="auto"/>
        </w:rPr>
        <w:t xml:space="preserve">h a ekonomických možností. </w:t>
      </w:r>
    </w:p>
    <w:p w:rsidR="00824FBA" w:rsidRPr="002B387F" w:rsidRDefault="00824FBA" w:rsidP="00AD622C">
      <w:pPr>
        <w:pStyle w:val="Default"/>
        <w:rPr>
          <w:b/>
          <w:bCs/>
          <w:color w:val="auto"/>
        </w:rPr>
      </w:pPr>
    </w:p>
    <w:p w:rsidR="00824FBA" w:rsidRPr="002B387F" w:rsidRDefault="00824FBA" w:rsidP="00AD622C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>Tabuľka č.</w:t>
      </w:r>
      <w:r w:rsidR="00F20858">
        <w:rPr>
          <w:b/>
          <w:bCs/>
          <w:color w:val="auto"/>
        </w:rPr>
        <w:t xml:space="preserve">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824FBA" w:rsidRPr="002B387F" w:rsidTr="00765786">
        <w:tc>
          <w:tcPr>
            <w:tcW w:w="768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824FBA" w:rsidRPr="0063219E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834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Fyzikálna učebňa</w:t>
            </w:r>
          </w:p>
        </w:tc>
      </w:tr>
      <w:tr w:rsidR="00824FBA" w:rsidRPr="0063219E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2. </w:t>
            </w:r>
          </w:p>
        </w:tc>
        <w:tc>
          <w:tcPr>
            <w:tcW w:w="834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Chemická učebňa</w:t>
            </w:r>
          </w:p>
        </w:tc>
      </w:tr>
      <w:tr w:rsidR="00824FBA" w:rsidRPr="0063219E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3. </w:t>
            </w:r>
          </w:p>
        </w:tc>
        <w:tc>
          <w:tcPr>
            <w:tcW w:w="834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Jazyková učebňa</w:t>
            </w:r>
          </w:p>
        </w:tc>
      </w:tr>
      <w:tr w:rsidR="00824FBA" w:rsidRPr="0063219E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4. </w:t>
            </w:r>
          </w:p>
        </w:tc>
        <w:tc>
          <w:tcPr>
            <w:tcW w:w="834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Multimediálna učebňa</w:t>
            </w:r>
          </w:p>
        </w:tc>
      </w:tr>
      <w:tr w:rsidR="00824FBA" w:rsidRPr="0063219E" w:rsidTr="00765786">
        <w:tc>
          <w:tcPr>
            <w:tcW w:w="768" w:type="dxa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Matematická učebňa</w:t>
            </w:r>
          </w:p>
        </w:tc>
      </w:tr>
    </w:tbl>
    <w:p w:rsidR="00824FBA" w:rsidRPr="002B387F" w:rsidRDefault="00824FBA" w:rsidP="00AD622C">
      <w:pPr>
        <w:pStyle w:val="Default"/>
        <w:rPr>
          <w:b/>
          <w:bCs/>
          <w:color w:val="auto"/>
        </w:rPr>
      </w:pPr>
    </w:p>
    <w:p w:rsidR="00824FBA" w:rsidRPr="002B387F" w:rsidRDefault="00824FBA" w:rsidP="00AD622C">
      <w:pPr>
        <w:pStyle w:val="Default"/>
        <w:rPr>
          <w:b/>
          <w:bCs/>
          <w:color w:val="auto"/>
        </w:rPr>
      </w:pPr>
    </w:p>
    <w:p w:rsidR="00824FBA" w:rsidRPr="00F20858" w:rsidRDefault="0063219E" w:rsidP="0063219E">
      <w:pPr>
        <w:pStyle w:val="Nadpis3"/>
      </w:pPr>
      <w:bookmarkStart w:id="21" w:name="_Toc428188830"/>
      <w:r>
        <w:t xml:space="preserve">7.4 </w:t>
      </w:r>
      <w:proofErr w:type="spellStart"/>
      <w:r w:rsidR="00824FBA" w:rsidRPr="00F20858">
        <w:t>Odporúčané</w:t>
      </w:r>
      <w:proofErr w:type="spellEnd"/>
      <w:r w:rsidR="00824FBA" w:rsidRPr="00F20858">
        <w:t xml:space="preserve"> </w:t>
      </w:r>
      <w:proofErr w:type="spellStart"/>
      <w:r w:rsidR="00824FBA" w:rsidRPr="00F20858">
        <w:t>vybavenie</w:t>
      </w:r>
      <w:proofErr w:type="spellEnd"/>
      <w:r w:rsidR="00824FBA" w:rsidRPr="00F20858">
        <w:t xml:space="preserve"> </w:t>
      </w:r>
      <w:proofErr w:type="spellStart"/>
      <w:r w:rsidR="00824FBA" w:rsidRPr="00F20858">
        <w:t>učebných</w:t>
      </w:r>
      <w:proofErr w:type="spellEnd"/>
      <w:r w:rsidR="00824FBA" w:rsidRPr="00F20858">
        <w:t xml:space="preserve"> </w:t>
      </w:r>
      <w:proofErr w:type="spellStart"/>
      <w:r w:rsidR="00824FBA" w:rsidRPr="00F20858">
        <w:t>priestorov</w:t>
      </w:r>
      <w:bookmarkEnd w:id="21"/>
      <w:proofErr w:type="spellEnd"/>
      <w:r w:rsidR="00824FBA" w:rsidRPr="00F20858">
        <w:t xml:space="preserve"> </w:t>
      </w:r>
    </w:p>
    <w:p w:rsidR="00824FBA" w:rsidRPr="002B387F" w:rsidRDefault="00824FBA" w:rsidP="00AD622C">
      <w:pPr>
        <w:pStyle w:val="Default"/>
        <w:rPr>
          <w:b/>
          <w:bCs/>
          <w:color w:val="auto"/>
        </w:rPr>
      </w:pPr>
    </w:p>
    <w:p w:rsidR="00824FBA" w:rsidRPr="002B387F" w:rsidRDefault="00824FBA" w:rsidP="00AD622C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F20858">
        <w:rPr>
          <w:b/>
          <w:bCs/>
          <w:color w:val="auto"/>
        </w:rPr>
        <w:t>12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824FBA" w:rsidRPr="002B387F" w:rsidTr="00765786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priestoru</w:t>
            </w:r>
          </w:p>
          <w:p w:rsidR="00824FBA" w:rsidRPr="002B387F" w:rsidRDefault="00824FBA" w:rsidP="00485F6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(z tab. č. </w:t>
            </w:r>
            <w:r w:rsidR="00485F60">
              <w:rPr>
                <w:b/>
                <w:bCs/>
                <w:color w:val="auto"/>
              </w:rPr>
              <w:t>11</w:t>
            </w:r>
            <w:r w:rsidRPr="002B387F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vybavenia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Cs/>
                <w:color w:val="auto"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Počet na</w:t>
            </w:r>
          </w:p>
        </w:tc>
      </w:tr>
      <w:tr w:rsidR="00824FBA" w:rsidRPr="002B387F" w:rsidTr="00765786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skupinu</w:t>
            </w:r>
          </w:p>
        </w:tc>
      </w:tr>
      <w:tr w:rsidR="00824FBA" w:rsidRPr="002B387F" w:rsidTr="00765786">
        <w:tc>
          <w:tcPr>
            <w:tcW w:w="675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4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8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jc w:val="center"/>
              <w:rPr>
                <w:lang w:val="sk-SK"/>
              </w:rPr>
            </w:pPr>
            <w:r w:rsidRPr="0063219E">
              <w:rPr>
                <w:bCs/>
                <w:lang w:val="sk-SK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jc w:val="center"/>
              <w:rPr>
                <w:lang w:val="sk-SK"/>
              </w:rPr>
            </w:pPr>
            <w:r w:rsidRPr="0063219E">
              <w:rPr>
                <w:bCs/>
                <w:lang w:val="sk-SK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jc w:val="center"/>
              <w:rPr>
                <w:lang w:val="sk-SK"/>
              </w:rPr>
            </w:pPr>
            <w:r w:rsidRPr="0063219E">
              <w:rPr>
                <w:bCs/>
                <w:lang w:val="sk-SK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jc w:val="center"/>
              <w:rPr>
                <w:bCs/>
                <w:lang w:val="sk-SK"/>
              </w:rPr>
            </w:pPr>
            <w:r w:rsidRPr="0063219E">
              <w:rPr>
                <w:bCs/>
                <w:lang w:val="sk-SK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Jazyková</w:t>
            </w:r>
          </w:p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675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3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824FBA" w:rsidRPr="002B387F" w:rsidRDefault="00824FBA" w:rsidP="0076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</w:p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2</w:t>
            </w:r>
          </w:p>
        </w:tc>
      </w:tr>
      <w:tr w:rsidR="00824FBA" w:rsidRPr="002B387F" w:rsidTr="00765786">
        <w:tc>
          <w:tcPr>
            <w:tcW w:w="675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24FBA" w:rsidRPr="002B387F" w:rsidRDefault="00824FBA" w:rsidP="0076578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24FBA" w:rsidRPr="0063219E" w:rsidRDefault="00824FBA" w:rsidP="00765786">
            <w:pPr>
              <w:pStyle w:val="Default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824FBA" w:rsidRPr="0063219E" w:rsidRDefault="00824FBA" w:rsidP="00765786">
            <w:pPr>
              <w:pStyle w:val="Default"/>
              <w:jc w:val="center"/>
              <w:rPr>
                <w:bCs/>
                <w:color w:val="auto"/>
              </w:rPr>
            </w:pPr>
            <w:r w:rsidRPr="0063219E">
              <w:rPr>
                <w:bCs/>
                <w:color w:val="auto"/>
              </w:rPr>
              <w:t>1</w:t>
            </w:r>
          </w:p>
        </w:tc>
      </w:tr>
    </w:tbl>
    <w:p w:rsidR="00824FBA" w:rsidRPr="002B387F" w:rsidRDefault="00824FBA" w:rsidP="00AD622C">
      <w:pPr>
        <w:pStyle w:val="Default"/>
        <w:rPr>
          <w:color w:val="auto"/>
          <w:sz w:val="20"/>
          <w:szCs w:val="20"/>
        </w:rPr>
      </w:pPr>
      <w:r w:rsidRPr="002B387F">
        <w:rPr>
          <w:color w:val="auto"/>
          <w:sz w:val="20"/>
          <w:szCs w:val="20"/>
        </w:rPr>
        <w:t>*Prípadne iný audio systém podľa potrieb a ekonomických možností školy.</w:t>
      </w:r>
    </w:p>
    <w:p w:rsidR="00824FBA" w:rsidRPr="002B387F" w:rsidRDefault="00824FBA" w:rsidP="00AD622C">
      <w:pPr>
        <w:pStyle w:val="Default"/>
        <w:rPr>
          <w:color w:val="auto"/>
          <w:sz w:val="20"/>
          <w:szCs w:val="20"/>
        </w:rPr>
      </w:pPr>
      <w:r w:rsidRPr="002B387F">
        <w:rPr>
          <w:color w:val="auto"/>
          <w:sz w:val="20"/>
          <w:szCs w:val="20"/>
        </w:rPr>
        <w:t>**V prípade, že nie sú integrované v rámci PC.</w:t>
      </w:r>
    </w:p>
    <w:p w:rsidR="00824FBA" w:rsidRPr="002B387F" w:rsidRDefault="00824FBA" w:rsidP="00445DAA">
      <w:pPr>
        <w:rPr>
          <w:lang w:val="sk-SK"/>
        </w:rPr>
      </w:pPr>
    </w:p>
    <w:p w:rsidR="00824FBA" w:rsidRPr="002B387F" w:rsidRDefault="00824FBA" w:rsidP="00445DAA">
      <w:pPr>
        <w:rPr>
          <w:lang w:val="sk-SK"/>
        </w:rPr>
      </w:pPr>
    </w:p>
    <w:p w:rsidR="00824FBA" w:rsidRPr="002B387F" w:rsidRDefault="00824FBA" w:rsidP="00445DAA">
      <w:pPr>
        <w:rPr>
          <w:lang w:val="sk-SK"/>
        </w:rPr>
      </w:pPr>
    </w:p>
    <w:p w:rsidR="00824FBA" w:rsidRPr="00356FED" w:rsidRDefault="00824FBA" w:rsidP="00445DAA">
      <w:pPr>
        <w:rPr>
          <w:lang w:val="sk-SK"/>
        </w:rPr>
      </w:pPr>
    </w:p>
    <w:sectPr w:rsidR="00824FBA" w:rsidRPr="00356FED" w:rsidSect="0063219E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F9" w:rsidRDefault="001152F9" w:rsidP="00356FED">
      <w:r>
        <w:separator/>
      </w:r>
    </w:p>
  </w:endnote>
  <w:endnote w:type="continuationSeparator" w:id="0">
    <w:p w:rsidR="001152F9" w:rsidRDefault="001152F9" w:rsidP="003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23" w:rsidRDefault="00E93C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04AEB" w:rsidRPr="00704AEB">
      <w:rPr>
        <w:noProof/>
        <w:lang w:val="sk-SK"/>
      </w:rPr>
      <w:t>17</w:t>
    </w:r>
    <w:r>
      <w:rPr>
        <w:noProof/>
        <w:lang w:val="sk-SK"/>
      </w:rPr>
      <w:fldChar w:fldCharType="end"/>
    </w:r>
  </w:p>
  <w:p w:rsidR="00E93C23" w:rsidRDefault="00E93C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F9" w:rsidRDefault="001152F9" w:rsidP="00356FED">
      <w:r>
        <w:separator/>
      </w:r>
    </w:p>
  </w:footnote>
  <w:footnote w:type="continuationSeparator" w:id="0">
    <w:p w:rsidR="001152F9" w:rsidRDefault="001152F9" w:rsidP="0035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1" w15:restartNumberingAfterBreak="0">
    <w:nsid w:val="18D3030F"/>
    <w:multiLevelType w:val="multilevel"/>
    <w:tmpl w:val="7730E7D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7478A2"/>
    <w:multiLevelType w:val="hybridMultilevel"/>
    <w:tmpl w:val="8182EA56"/>
    <w:lvl w:ilvl="0" w:tplc="7CC86C94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Vrinda" w:hAnsi="Vrind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1A72"/>
    <w:multiLevelType w:val="multilevel"/>
    <w:tmpl w:val="57A02E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4403C9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E751DDD"/>
    <w:multiLevelType w:val="multilevel"/>
    <w:tmpl w:val="A2A66D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FED"/>
    <w:rsid w:val="00011F8B"/>
    <w:rsid w:val="000232D9"/>
    <w:rsid w:val="000606B1"/>
    <w:rsid w:val="000A4851"/>
    <w:rsid w:val="000B7F6F"/>
    <w:rsid w:val="001152F9"/>
    <w:rsid w:val="00153F35"/>
    <w:rsid w:val="001769A9"/>
    <w:rsid w:val="00177F5F"/>
    <w:rsid w:val="0018377F"/>
    <w:rsid w:val="001918B5"/>
    <w:rsid w:val="00195364"/>
    <w:rsid w:val="001E3FB8"/>
    <w:rsid w:val="002246EE"/>
    <w:rsid w:val="002306D3"/>
    <w:rsid w:val="00243425"/>
    <w:rsid w:val="00262A19"/>
    <w:rsid w:val="002B3137"/>
    <w:rsid w:val="002B387F"/>
    <w:rsid w:val="00310EA9"/>
    <w:rsid w:val="00316F1C"/>
    <w:rsid w:val="00324EEA"/>
    <w:rsid w:val="00337B58"/>
    <w:rsid w:val="00337BE9"/>
    <w:rsid w:val="003474F4"/>
    <w:rsid w:val="00355B5B"/>
    <w:rsid w:val="00356FED"/>
    <w:rsid w:val="00377923"/>
    <w:rsid w:val="003A2CE9"/>
    <w:rsid w:val="003A62F4"/>
    <w:rsid w:val="003B114B"/>
    <w:rsid w:val="003C4EAA"/>
    <w:rsid w:val="003E4FF6"/>
    <w:rsid w:val="00407DBE"/>
    <w:rsid w:val="00423D07"/>
    <w:rsid w:val="00427AEC"/>
    <w:rsid w:val="0043197A"/>
    <w:rsid w:val="00445DAA"/>
    <w:rsid w:val="00454087"/>
    <w:rsid w:val="00482F09"/>
    <w:rsid w:val="00485F60"/>
    <w:rsid w:val="004A2F7B"/>
    <w:rsid w:val="004B0190"/>
    <w:rsid w:val="004B452F"/>
    <w:rsid w:val="0051408A"/>
    <w:rsid w:val="00532D9E"/>
    <w:rsid w:val="00550A26"/>
    <w:rsid w:val="00572FE0"/>
    <w:rsid w:val="005F0842"/>
    <w:rsid w:val="0063219E"/>
    <w:rsid w:val="00633EF8"/>
    <w:rsid w:val="00657C57"/>
    <w:rsid w:val="006D2547"/>
    <w:rsid w:val="006E4130"/>
    <w:rsid w:val="006E56CE"/>
    <w:rsid w:val="00700B19"/>
    <w:rsid w:val="00704AEB"/>
    <w:rsid w:val="00712F32"/>
    <w:rsid w:val="00761465"/>
    <w:rsid w:val="00765786"/>
    <w:rsid w:val="007954DA"/>
    <w:rsid w:val="007A224B"/>
    <w:rsid w:val="007B2E57"/>
    <w:rsid w:val="007C7B27"/>
    <w:rsid w:val="007D54B0"/>
    <w:rsid w:val="007E3E56"/>
    <w:rsid w:val="007E74F5"/>
    <w:rsid w:val="00824FBA"/>
    <w:rsid w:val="00834C8B"/>
    <w:rsid w:val="00840652"/>
    <w:rsid w:val="00875CA3"/>
    <w:rsid w:val="00886E88"/>
    <w:rsid w:val="008966BA"/>
    <w:rsid w:val="008C05AB"/>
    <w:rsid w:val="008C65F2"/>
    <w:rsid w:val="00902045"/>
    <w:rsid w:val="00945628"/>
    <w:rsid w:val="00967112"/>
    <w:rsid w:val="00970363"/>
    <w:rsid w:val="0099173B"/>
    <w:rsid w:val="009920C1"/>
    <w:rsid w:val="009F4F01"/>
    <w:rsid w:val="00A31E0E"/>
    <w:rsid w:val="00A93D9D"/>
    <w:rsid w:val="00AD6194"/>
    <w:rsid w:val="00AD622C"/>
    <w:rsid w:val="00AD7041"/>
    <w:rsid w:val="00B72CE9"/>
    <w:rsid w:val="00B77EB8"/>
    <w:rsid w:val="00B94981"/>
    <w:rsid w:val="00BD46F5"/>
    <w:rsid w:val="00BF3D72"/>
    <w:rsid w:val="00C13E16"/>
    <w:rsid w:val="00C27D82"/>
    <w:rsid w:val="00C36E35"/>
    <w:rsid w:val="00C423F6"/>
    <w:rsid w:val="00C815FA"/>
    <w:rsid w:val="00CA49A2"/>
    <w:rsid w:val="00CB4BA0"/>
    <w:rsid w:val="00CE02A9"/>
    <w:rsid w:val="00D0570A"/>
    <w:rsid w:val="00D2293E"/>
    <w:rsid w:val="00D437BF"/>
    <w:rsid w:val="00D566F1"/>
    <w:rsid w:val="00D849F1"/>
    <w:rsid w:val="00DA4FE9"/>
    <w:rsid w:val="00DA6780"/>
    <w:rsid w:val="00DD730B"/>
    <w:rsid w:val="00E02A94"/>
    <w:rsid w:val="00E0428C"/>
    <w:rsid w:val="00E15556"/>
    <w:rsid w:val="00E93C23"/>
    <w:rsid w:val="00E94F9A"/>
    <w:rsid w:val="00EA274D"/>
    <w:rsid w:val="00EF235A"/>
    <w:rsid w:val="00EF3C3B"/>
    <w:rsid w:val="00EF635F"/>
    <w:rsid w:val="00F00F5F"/>
    <w:rsid w:val="00F20858"/>
    <w:rsid w:val="00F475F6"/>
    <w:rsid w:val="00F7104E"/>
    <w:rsid w:val="00F7737D"/>
    <w:rsid w:val="00F77B68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728876-2A5C-48C4-849E-A9866F8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ED"/>
    <w:pPr>
      <w:suppressAutoHyphens/>
    </w:pPr>
    <w:rPr>
      <w:rFonts w:ascii="Times New Roman" w:eastAsia="Times New Roman" w:hAnsi="Times New Roman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6FE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6FE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63219E"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6FED"/>
    <w:rPr>
      <w:rFonts w:ascii="Calibri Light" w:hAnsi="Calibri Light" w:cs="Times New Roman"/>
      <w:color w:val="2E74B5"/>
      <w:sz w:val="32"/>
      <w:szCs w:val="32"/>
      <w:lang w:val="cs-CZ" w:eastAsia="ar-SA" w:bidi="ar-SA"/>
    </w:rPr>
  </w:style>
  <w:style w:type="character" w:customStyle="1" w:styleId="Nadpis2Char">
    <w:name w:val="Nadpis 2 Char"/>
    <w:link w:val="Nadpis2"/>
    <w:uiPriority w:val="99"/>
    <w:locked/>
    <w:rsid w:val="00356FED"/>
    <w:rPr>
      <w:rFonts w:ascii="Calibri Light" w:hAnsi="Calibri Light" w:cs="Times New Roman"/>
      <w:color w:val="2E74B5"/>
      <w:sz w:val="26"/>
      <w:szCs w:val="26"/>
      <w:lang w:val="cs-CZ" w:eastAsia="ar-SA" w:bidi="ar-SA"/>
    </w:rPr>
  </w:style>
  <w:style w:type="paragraph" w:customStyle="1" w:styleId="Default">
    <w:name w:val="Default"/>
    <w:uiPriority w:val="99"/>
    <w:rsid w:val="00356FE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356FED"/>
    <w:pPr>
      <w:ind w:left="720"/>
      <w:contextualSpacing/>
    </w:pPr>
  </w:style>
  <w:style w:type="paragraph" w:styleId="Hlavikaobsahu">
    <w:name w:val="TOC Heading"/>
    <w:basedOn w:val="Nadpis1"/>
    <w:next w:val="Normlny"/>
    <w:uiPriority w:val="99"/>
    <w:qFormat/>
    <w:rsid w:val="00356FED"/>
    <w:pPr>
      <w:suppressAutoHyphens w:val="0"/>
      <w:spacing w:line="259" w:lineRule="auto"/>
      <w:outlineLvl w:val="9"/>
    </w:pPr>
    <w:rPr>
      <w:lang w:val="sk-SK" w:eastAsia="sk-SK"/>
    </w:rPr>
  </w:style>
  <w:style w:type="paragraph" w:styleId="Obsah1">
    <w:name w:val="toc 1"/>
    <w:basedOn w:val="Normlny"/>
    <w:next w:val="Normlny"/>
    <w:autoRedefine/>
    <w:uiPriority w:val="39"/>
    <w:rsid w:val="00356FED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356FED"/>
    <w:pPr>
      <w:spacing w:after="100"/>
      <w:ind w:left="200"/>
    </w:pPr>
  </w:style>
  <w:style w:type="character" w:styleId="Hypertextovprepojenie">
    <w:name w:val="Hyperlink"/>
    <w:uiPriority w:val="99"/>
    <w:rsid w:val="00356FED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356F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56FED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styleId="Pta">
    <w:name w:val="footer"/>
    <w:basedOn w:val="Normlny"/>
    <w:link w:val="PtaChar"/>
    <w:uiPriority w:val="99"/>
    <w:rsid w:val="00356F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56FED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356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56FED"/>
    <w:rPr>
      <w:rFonts w:ascii="Segoe UI" w:hAnsi="Segoe UI" w:cs="Segoe UI"/>
      <w:sz w:val="18"/>
      <w:szCs w:val="18"/>
      <w:lang w:val="cs-CZ" w:eastAsia="ar-SA" w:bidi="ar-SA"/>
    </w:rPr>
  </w:style>
  <w:style w:type="paragraph" w:styleId="Bezriadkovania">
    <w:name w:val="No Spacing"/>
    <w:aliases w:val="Bez riadkovania1,MOJ,No Spacing1"/>
    <w:basedOn w:val="Normlny"/>
    <w:link w:val="BezriadkovaniaChar"/>
    <w:uiPriority w:val="99"/>
    <w:qFormat/>
    <w:rsid w:val="00445DAA"/>
    <w:pPr>
      <w:suppressAutoHyphens w:val="0"/>
    </w:pPr>
    <w:rPr>
      <w:rFonts w:ascii="Arial" w:hAnsi="Arial"/>
      <w:sz w:val="24"/>
      <w:lang w:val="sk-SK" w:eastAsia="sk-SK"/>
    </w:rPr>
  </w:style>
  <w:style w:type="character" w:customStyle="1" w:styleId="BezriadkovaniaChar">
    <w:name w:val="Bez riadkovania Char"/>
    <w:aliases w:val="Bez riadkovania1 Char,MOJ Char,No Spacing1 Char"/>
    <w:link w:val="Bezriadkovania"/>
    <w:uiPriority w:val="99"/>
    <w:locked/>
    <w:rsid w:val="00445DAA"/>
    <w:rPr>
      <w:rFonts w:ascii="Arial" w:hAnsi="Arial"/>
      <w:sz w:val="24"/>
      <w:lang w:eastAsia="sk-SK"/>
    </w:rPr>
  </w:style>
  <w:style w:type="paragraph" w:customStyle="1" w:styleId="Odsekzoznamu1">
    <w:name w:val="Odsek zoznamu1"/>
    <w:basedOn w:val="Normlny"/>
    <w:uiPriority w:val="99"/>
    <w:rsid w:val="00445D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ListParagraph1">
    <w:name w:val="List Paragraph1"/>
    <w:basedOn w:val="Normlny"/>
    <w:uiPriority w:val="99"/>
    <w:rsid w:val="00AD62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styleId="Podtitul">
    <w:name w:val="Subtitle"/>
    <w:basedOn w:val="Normlny"/>
    <w:next w:val="Normlny"/>
    <w:link w:val="PodtitulChar"/>
    <w:qFormat/>
    <w:locked/>
    <w:rsid w:val="006321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63219E"/>
    <w:rPr>
      <w:rFonts w:ascii="Cambria" w:eastAsia="Times New Roman" w:hAnsi="Cambria" w:cs="Times New Roman"/>
      <w:sz w:val="24"/>
      <w:szCs w:val="24"/>
      <w:lang w:val="cs-CZ" w:eastAsia="ar-SA"/>
    </w:rPr>
  </w:style>
  <w:style w:type="character" w:customStyle="1" w:styleId="Nadpis3Char">
    <w:name w:val="Nadpis 3 Char"/>
    <w:link w:val="Nadpis3"/>
    <w:rsid w:val="0063219E"/>
    <w:rPr>
      <w:rFonts w:ascii="Times New Roman" w:eastAsia="Times New Roman" w:hAnsi="Times New Roman" w:cs="Times New Roman"/>
      <w:b/>
      <w:bCs/>
      <w:sz w:val="24"/>
      <w:szCs w:val="26"/>
      <w:lang w:val="cs-CZ" w:eastAsia="ar-SA"/>
    </w:rPr>
  </w:style>
  <w:style w:type="paragraph" w:styleId="Obsah3">
    <w:name w:val="toc 3"/>
    <w:basedOn w:val="Normlny"/>
    <w:next w:val="Normlny"/>
    <w:autoRedefine/>
    <w:uiPriority w:val="39"/>
    <w:locked/>
    <w:rsid w:val="0063219E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Hančinský</dc:creator>
  <cp:keywords/>
  <dc:description/>
  <cp:lastModifiedBy>user</cp:lastModifiedBy>
  <cp:revision>12</cp:revision>
  <cp:lastPrinted>2015-12-08T09:42:00Z</cp:lastPrinted>
  <dcterms:created xsi:type="dcterms:W3CDTF">2015-08-24T12:12:00Z</dcterms:created>
  <dcterms:modified xsi:type="dcterms:W3CDTF">2015-12-08T09:44:00Z</dcterms:modified>
</cp:coreProperties>
</file>