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8" w:rsidRDefault="00D14B98" w:rsidP="00D14B98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2-ročné nadstavbové študijné odbory</w:t>
      </w:r>
    </w:p>
    <w:p w:rsidR="00D14B98" w:rsidRPr="00147623" w:rsidRDefault="00D14B98" w:rsidP="00D14B98">
      <w:pPr>
        <w:pStyle w:val="Nadpis2"/>
        <w:numPr>
          <w:ilvl w:val="1"/>
          <w:numId w:val="4"/>
        </w:numPr>
        <w:spacing w:before="240" w:after="240"/>
        <w:rPr>
          <w:u w:val="single"/>
        </w:rPr>
      </w:pPr>
      <w:bookmarkStart w:id="1" w:name="_Toc386032536"/>
      <w:r w:rsidRPr="00147623">
        <w:rPr>
          <w:u w:val="single"/>
        </w:rPr>
        <w:t>Rámcový učebný plán pre 2-ročný nadstavbový študijný odbor</w:t>
      </w:r>
      <w:bookmarkEnd w:id="1"/>
      <w:r w:rsidRPr="00147623">
        <w:rPr>
          <w:u w:val="single"/>
        </w:rPr>
        <w:t xml:space="preserve"> </w:t>
      </w:r>
      <w:r w:rsidRPr="006453D6">
        <w:rPr>
          <w:u w:val="single"/>
        </w:rPr>
        <w:t>2414 L 04 strojárstvo - podnikanie a služby</w:t>
      </w:r>
      <w:r w:rsidRPr="00D569F7">
        <w:rPr>
          <w:u w:val="single"/>
        </w:rPr>
        <w:t xml:space="preserve">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D14B98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14B98" w:rsidRPr="0032259C" w:rsidRDefault="00D14B98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14B98" w:rsidRPr="0032259C" w:rsidRDefault="00D14B98" w:rsidP="000E0BB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D14B98" w:rsidRPr="0032259C" w:rsidTr="000E0BB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32259C" w:rsidRDefault="00D14B98" w:rsidP="000E0BB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8F7D0A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14B98" w:rsidRPr="00066241" w:rsidTr="000E0BB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4B98" w:rsidRPr="0032259C" w:rsidRDefault="00D14B98" w:rsidP="000E0BB8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D14B98" w:rsidRDefault="00D14B98" w:rsidP="000E0BB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a) i)</w:t>
            </w:r>
          </w:p>
          <w:p w:rsidR="00D14B98" w:rsidRPr="00C72D7E" w:rsidRDefault="00D14B98" w:rsidP="000E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h)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4B98" w:rsidRPr="00E76E18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</w:t>
            </w:r>
          </w:p>
          <w:p w:rsidR="00D14B98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D14B98" w:rsidRPr="008F7D0A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D14B98" w:rsidRPr="00066241" w:rsidTr="000E0BB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354CC5" w:rsidRDefault="00D14B98" w:rsidP="000E0BB8">
            <w:pPr>
              <w:rPr>
                <w:b/>
                <w:color w:val="0000FF"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c)</w:t>
            </w:r>
          </w:p>
          <w:p w:rsidR="00D14B98" w:rsidRPr="00354CC5" w:rsidRDefault="00D14B98" w:rsidP="000E0BB8">
            <w:pPr>
              <w:rPr>
                <w:color w:val="0000FF"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občianska náuka</w:t>
            </w:r>
          </w:p>
          <w:p w:rsidR="00D14B98" w:rsidRPr="00593BC9" w:rsidRDefault="00D14B98" w:rsidP="000E0BB8">
            <w:pPr>
              <w:rPr>
                <w:i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8F7D0A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D14B98" w:rsidRPr="008F7D0A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D14B98" w:rsidRPr="00066241" w:rsidTr="000E0BB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354CC5" w:rsidRDefault="00D14B98" w:rsidP="000E0BB8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5728D4">
              <w:rPr>
                <w:b/>
                <w:sz w:val="20"/>
                <w:szCs w:val="20"/>
                <w:lang w:eastAsia="cs-CZ"/>
              </w:rPr>
              <w:t>Človek a 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  d) </w:t>
            </w:r>
          </w:p>
          <w:p w:rsidR="00D14B98" w:rsidRPr="009363C9" w:rsidRDefault="00D14B98" w:rsidP="000E0BB8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E54408" w:rsidRDefault="00D14B98" w:rsidP="000E0BB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14B98" w:rsidRPr="00593988" w:rsidRDefault="009363C9" w:rsidP="009363C9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</w:t>
            </w:r>
          </w:p>
        </w:tc>
      </w:tr>
      <w:tr w:rsidR="00D14B98" w:rsidRPr="00066241" w:rsidTr="000E0BB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354CC5" w:rsidRDefault="00D14B98" w:rsidP="000E0BB8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e</w:t>
            </w:r>
            <w:r w:rsidRPr="00354CC5">
              <w:rPr>
                <w:b/>
                <w:color w:val="0000FF"/>
                <w:sz w:val="20"/>
                <w:szCs w:val="20"/>
              </w:rPr>
              <w:t>)</w:t>
            </w:r>
          </w:p>
          <w:p w:rsidR="00D14B98" w:rsidRDefault="00D14B98" w:rsidP="000E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D14B98" w:rsidRPr="00066241" w:rsidRDefault="00D14B98" w:rsidP="000E0BB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9363C9" w:rsidRDefault="009363C9" w:rsidP="000E0BB8">
            <w:pPr>
              <w:jc w:val="center"/>
              <w:rPr>
                <w:b/>
                <w:color w:val="000000" w:themeColor="text1"/>
                <w:sz w:val="18"/>
                <w:szCs w:val="18"/>
                <w:lang w:eastAsia="cs-CZ"/>
              </w:rPr>
            </w:pPr>
            <w:r w:rsidRPr="009363C9">
              <w:rPr>
                <w:b/>
                <w:color w:val="000000" w:themeColor="text1"/>
                <w:sz w:val="18"/>
                <w:szCs w:val="18"/>
                <w:lang w:eastAsia="cs-CZ"/>
              </w:rPr>
              <w:t>6</w:t>
            </w:r>
          </w:p>
          <w:p w:rsidR="00D14B98" w:rsidRPr="0045211B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4 </w:t>
            </w:r>
          </w:p>
          <w:p w:rsidR="00D14B98" w:rsidRPr="00593988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D14B98" w:rsidRPr="00066241" w:rsidTr="000E0BB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4B98" w:rsidRPr="006F355B" w:rsidRDefault="00D14B98" w:rsidP="000E0BB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D14B98" w:rsidRPr="00C72D7E" w:rsidRDefault="00D14B98" w:rsidP="000E0BB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4B98" w:rsidRPr="00E54408" w:rsidRDefault="00D14B98" w:rsidP="000E0BB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14B98" w:rsidRPr="00E76E18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D14B98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32259C" w:rsidRDefault="00D14B98" w:rsidP="000E0BB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E54408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D14B98" w:rsidRPr="00B93170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D14B98" w:rsidRPr="00B93170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D14B98" w:rsidRPr="00B93170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9363C9" w:rsidRPr="00066241" w:rsidTr="00676A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63C9" w:rsidRPr="000E75F4" w:rsidRDefault="009363C9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technológia montáže a opráv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363C9" w:rsidRPr="00066241" w:rsidTr="00676A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363C9" w:rsidRPr="000E75F4" w:rsidRDefault="009363C9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technické merania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63C9" w:rsidRPr="00066241" w:rsidTr="00676A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363C9" w:rsidRPr="000E75F4" w:rsidRDefault="009363C9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363C9" w:rsidRPr="00066241" w:rsidTr="00676A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363C9" w:rsidRPr="000E75F4" w:rsidRDefault="009363C9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technická príprava výroby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363C9" w:rsidRPr="00066241" w:rsidTr="00676A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363C9" w:rsidRPr="000E75F4" w:rsidRDefault="009363C9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automatizácia strojárskej výroby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45211B" w:rsidRDefault="009363C9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363C9" w:rsidRPr="00EE7858" w:rsidTr="000E0BB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363C9" w:rsidRPr="00EE7858" w:rsidRDefault="009363C9" w:rsidP="000E0BB8">
            <w:pPr>
              <w:jc w:val="both"/>
              <w:rPr>
                <w:sz w:val="18"/>
                <w:szCs w:val="18"/>
                <w:lang w:eastAsia="cs-CZ"/>
              </w:rPr>
            </w:pPr>
            <w:r w:rsidRPr="00EE7858">
              <w:rPr>
                <w:sz w:val="18"/>
                <w:szCs w:val="18"/>
                <w:lang w:eastAsia="cs-CZ"/>
              </w:rPr>
              <w:t>Ekonomika</w:t>
            </w:r>
            <w:r>
              <w:rPr>
                <w:sz w:val="18"/>
                <w:szCs w:val="18"/>
                <w:lang w:eastAsia="cs-CZ"/>
              </w:rPr>
              <w:t xml:space="preserve"> a podnikanie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EE7858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EE7858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EE7858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9363C9" w:rsidRPr="00EE7858" w:rsidTr="000E0BB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363C9" w:rsidRPr="00354CC5" w:rsidRDefault="009363C9" w:rsidP="000E0BB8">
            <w:pPr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praktické cvičenia 1- grafické systémy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9363C9" w:rsidRPr="00EE7858" w:rsidTr="000E0BB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363C9" w:rsidRPr="00354CC5" w:rsidRDefault="009363C9" w:rsidP="000E0BB8">
            <w:pPr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o</w:t>
            </w:r>
            <w:r w:rsidRPr="00855D84">
              <w:rPr>
                <w:bCs/>
                <w:color w:val="FF0000"/>
                <w:sz w:val="18"/>
                <w:szCs w:val="18"/>
              </w:rPr>
              <w:t>dborn</w:t>
            </w:r>
            <w:r>
              <w:rPr>
                <w:bCs/>
                <w:color w:val="FF0000"/>
                <w:sz w:val="18"/>
                <w:szCs w:val="18"/>
              </w:rPr>
              <w:t>á prax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EE7858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EE7858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363C9" w:rsidRPr="00EE7858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9363C9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363C9" w:rsidRPr="0032259C" w:rsidRDefault="009363C9" w:rsidP="000E0BB8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363C9" w:rsidRPr="00354CC5" w:rsidRDefault="009363C9" w:rsidP="000E0BB8">
            <w:pPr>
              <w:jc w:val="center"/>
              <w:rPr>
                <w:b/>
                <w:color w:val="0000FF"/>
                <w:sz w:val="20"/>
              </w:rPr>
            </w:pPr>
            <w:r w:rsidRPr="00354CC5">
              <w:rPr>
                <w:b/>
                <w:color w:val="0000FF"/>
                <w:sz w:val="20"/>
              </w:rPr>
              <w:t>10</w:t>
            </w:r>
          </w:p>
        </w:tc>
      </w:tr>
      <w:tr w:rsidR="009363C9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363C9" w:rsidRPr="0032259C" w:rsidRDefault="009363C9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363C9" w:rsidRPr="0032259C" w:rsidRDefault="009363C9" w:rsidP="000E0BB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9363C9" w:rsidRPr="0032259C" w:rsidTr="000E0BB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363C9" w:rsidRPr="0032259C" w:rsidRDefault="009363C9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363C9" w:rsidRPr="0032259C" w:rsidRDefault="009363C9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363C9" w:rsidRPr="00066241" w:rsidTr="000E0BB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363C9" w:rsidRPr="00354CC5" w:rsidRDefault="009363C9" w:rsidP="000E0BB8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Kurzy odborné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363C9" w:rsidRPr="00B54CC1" w:rsidRDefault="009363C9" w:rsidP="000E0BB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363C9" w:rsidRPr="0069379C" w:rsidTr="000E0BB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3C9" w:rsidRPr="0069379C" w:rsidRDefault="009363C9" w:rsidP="000E0BB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363C9" w:rsidRPr="0069379C" w:rsidRDefault="009363C9" w:rsidP="000E0BB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D14B98" w:rsidRPr="008F7D0A" w:rsidRDefault="00D14B98" w:rsidP="00D14B98"/>
    <w:p w:rsidR="00D14B98" w:rsidRPr="00D569F7" w:rsidRDefault="00D14B98" w:rsidP="00D14B98">
      <w:pPr>
        <w:pStyle w:val="Nadpis2"/>
        <w:numPr>
          <w:ilvl w:val="1"/>
          <w:numId w:val="4"/>
        </w:numPr>
        <w:spacing w:before="240" w:after="240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2-ročný 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Pr="006453D6">
        <w:rPr>
          <w:u w:val="single"/>
        </w:rPr>
        <w:t>2414 L 04 strojárstvo - podnikanie a služby</w:t>
      </w:r>
      <w:r w:rsidRPr="00D569F7">
        <w:rPr>
          <w:u w:val="single"/>
        </w:rPr>
        <w:t xml:space="preserve"> </w:t>
      </w:r>
    </w:p>
    <w:p w:rsidR="00D14B98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</w:pPr>
      <w:r w:rsidRPr="00457776">
        <w:t xml:space="preserve">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</w:t>
      </w:r>
      <w:r>
        <w:t xml:space="preserve">a </w:t>
      </w:r>
      <w:r w:rsidRPr="00457776">
        <w:t xml:space="preserve">praktického vyučovania z celkového počtu vyučovacích hodín musí ostať </w:t>
      </w:r>
      <w:r w:rsidRPr="00457776">
        <w:lastRenderedPageBreak/>
        <w:t>zachovaný.</w:t>
      </w:r>
      <w:r>
        <w:t xml:space="preserve"> </w:t>
      </w:r>
      <w:r w:rsidRPr="00457776">
        <w:t>Trieda sa na dvoch hodinách v týždni za celé štúdium delí na skupiny pri m</w:t>
      </w:r>
      <w:r>
        <w:t xml:space="preserve">inimálnom počte 24 žiakov. </w:t>
      </w:r>
    </w:p>
    <w:p w:rsidR="00D14B98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</w:p>
    <w:p w:rsidR="00D14B98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D14B98" w:rsidRPr="003175E1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</w:tabs>
        <w:ind w:left="540" w:hanging="540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</w:t>
      </w:r>
      <w:r w:rsidRPr="00297D0B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D14B98" w:rsidRPr="008F4729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  <w:tab w:val="num" w:pos="567"/>
        </w:tabs>
        <w:spacing w:before="120"/>
        <w:ind w:left="540" w:hanging="540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D14B98" w:rsidRDefault="00D14B98" w:rsidP="00D14B98">
      <w:pPr>
        <w:numPr>
          <w:ilvl w:val="0"/>
          <w:numId w:val="6"/>
        </w:numPr>
        <w:tabs>
          <w:tab w:val="clear" w:pos="360"/>
          <w:tab w:val="left" w:pos="540"/>
        </w:tabs>
        <w:spacing w:before="120" w:after="120"/>
        <w:ind w:left="540" w:hanging="540"/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D14B98" w:rsidRPr="0018273C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</w:tabs>
        <w:spacing w:before="120"/>
        <w:ind w:left="540" w:hanging="540"/>
        <w:jc w:val="both"/>
        <w:rPr>
          <w:snapToGrid w:val="0"/>
        </w:rPr>
      </w:pPr>
      <w:r w:rsidRPr="00A46A18">
        <w:rPr>
          <w:snapToGrid w:val="0"/>
        </w:rPr>
        <w:t xml:space="preserve">Počet týždenných vyučovacích hodín v školských vzdelávacích programoch je  minimálne 33 hodín a maximálne 35 hodín, za celé štúdium minimálne 66 hodín, maximálne 70 hodín. </w:t>
      </w:r>
      <w:r>
        <w:rPr>
          <w:snapToGrid w:val="0"/>
        </w:rPr>
        <w:t>V</w:t>
      </w:r>
      <w:r w:rsidRPr="00A46A18">
        <w:rPr>
          <w:snapToGrid w:val="0"/>
        </w:rPr>
        <w:t xml:space="preserve">ýučba v študijných odboroch sa realizuje v 1. ročníku v rozsahu 33 týždňov, v 2. ročníku v rozsahu 30 týždňov (do celkového počtu hodín za štúdium sa počíta priemer 32 týždňov, spresnenie  počtu hodín za štúdium bude predmetom školských učebných plánov). </w:t>
      </w:r>
      <w:r w:rsidRPr="0090770E">
        <w:rPr>
          <w:snapToGrid w:val="0"/>
        </w:rPr>
        <w:t>Časová rezerva sa využije na opakovanie a doplnenie učiva</w:t>
      </w:r>
      <w:r w:rsidRPr="00A46A18">
        <w:rPr>
          <w:snapToGrid w:val="0"/>
        </w:rPr>
        <w:t xml:space="preserve"> a v poslednom ročníku na prípravu a absolvovanie maturitnej skúšky.</w:t>
      </w:r>
    </w:p>
    <w:p w:rsidR="00D14B98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>
        <w:rPr>
          <w:noProof/>
          <w:snapToGrid w:val="0"/>
        </w:rPr>
        <w:t>pri minimálnom počte 24 žiakov.</w:t>
      </w:r>
    </w:p>
    <w:p w:rsidR="00D14B98" w:rsidRPr="00457776" w:rsidRDefault="00D14B98" w:rsidP="00D14B98">
      <w:pPr>
        <w:numPr>
          <w:ilvl w:val="0"/>
          <w:numId w:val="6"/>
        </w:numPr>
        <w:tabs>
          <w:tab w:val="clear" w:pos="360"/>
          <w:tab w:val="left" w:pos="54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D14B98" w:rsidRDefault="00D14B98" w:rsidP="00D14B98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jc w:val="both"/>
      </w:pPr>
      <w:r w:rsidRPr="00457776">
        <w:t>Trieda sa delí na skupiny, maximálny počet žiakov v skupine je 15</w:t>
      </w:r>
      <w:r>
        <w:t xml:space="preserve">. </w:t>
      </w:r>
    </w:p>
    <w:p w:rsidR="00D14B98" w:rsidRPr="00941D98" w:rsidRDefault="00D14B98" w:rsidP="00D14B98">
      <w:pPr>
        <w:numPr>
          <w:ilvl w:val="0"/>
          <w:numId w:val="6"/>
        </w:numPr>
        <w:tabs>
          <w:tab w:val="clear" w:pos="360"/>
          <w:tab w:val="left" w:pos="540"/>
        </w:tabs>
        <w:ind w:left="540" w:hanging="540"/>
        <w:jc w:val="both"/>
        <w:rPr>
          <w:color w:val="0000FF"/>
        </w:rPr>
      </w:pPr>
      <w:r w:rsidRPr="00941D98">
        <w:rPr>
          <w:color w:val="0000FF"/>
        </w:rPr>
        <w:t xml:space="preserve">Trieda sa delí na skupiny ak je možnosť zriadiť skupinu najmenej 8 žiakov. </w:t>
      </w:r>
    </w:p>
    <w:p w:rsidR="00D14B98" w:rsidRPr="00941D98" w:rsidRDefault="00D14B98" w:rsidP="00D14B98">
      <w:pPr>
        <w:numPr>
          <w:ilvl w:val="0"/>
          <w:numId w:val="6"/>
        </w:numPr>
        <w:tabs>
          <w:tab w:val="clear" w:pos="360"/>
          <w:tab w:val="left" w:pos="540"/>
          <w:tab w:val="left" w:pos="9180"/>
        </w:tabs>
        <w:spacing w:before="120" w:after="120"/>
        <w:ind w:left="540" w:hanging="540"/>
        <w:jc w:val="both"/>
        <w:rPr>
          <w:color w:val="0000FF"/>
        </w:rPr>
      </w:pPr>
      <w:r w:rsidRPr="00941D98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D14B98" w:rsidRPr="0018273C" w:rsidRDefault="00D14B98" w:rsidP="00D14B98">
      <w:pPr>
        <w:numPr>
          <w:ilvl w:val="0"/>
          <w:numId w:val="6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</w:t>
      </w:r>
      <w:r w:rsidRPr="00FE79C0">
        <w:lastRenderedPageBreak/>
        <w:t xml:space="preserve">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D14B98" w:rsidRPr="00CB4A88" w:rsidRDefault="00D14B98" w:rsidP="00D14B98">
      <w:pPr>
        <w:numPr>
          <w:ilvl w:val="0"/>
          <w:numId w:val="6"/>
        </w:numPr>
        <w:tabs>
          <w:tab w:val="clear" w:pos="360"/>
          <w:tab w:val="left" w:pos="0"/>
          <w:tab w:val="num" w:pos="540"/>
        </w:tabs>
        <w:spacing w:before="120" w:after="120"/>
        <w:ind w:left="540" w:hanging="540"/>
        <w:jc w:val="both"/>
        <w:rPr>
          <w:noProof/>
          <w:snapToGrid w:val="0"/>
          <w:color w:val="FF0000"/>
        </w:rPr>
      </w:pPr>
      <w:r w:rsidRPr="00575899">
        <w:rPr>
          <w:color w:val="000000"/>
        </w:rPr>
        <w:t>Praktické vyučovanie sa realizuje formou odbornej praxe</w:t>
      </w:r>
      <w:r>
        <w:rPr>
          <w:color w:val="000000"/>
        </w:rPr>
        <w:t xml:space="preserve"> a praktických cvičení</w:t>
      </w:r>
      <w:r w:rsidRPr="00575899">
        <w:rPr>
          <w:color w:val="000000"/>
        </w:rPr>
        <w:t>, podľa všeobecne záväzných právnych predpisov.</w:t>
      </w:r>
      <w:r w:rsidRPr="002906A4">
        <w:rPr>
          <w:color w:val="0000FF"/>
        </w:rPr>
        <w:t xml:space="preserve"> </w:t>
      </w:r>
      <w:r w:rsidRPr="00230892">
        <w:rPr>
          <w:snapToGrid w:val="0"/>
          <w:color w:val="FF0000"/>
        </w:rPr>
        <w:t xml:space="preserve">Súčasťou predmetu odborná prax je prax organizovaná súvisle, ktorú žiaci absolvujú počas štúdia v </w:t>
      </w:r>
      <w:smartTag w:uri="urn:schemas-microsoft-com:office:smarttags" w:element="metricconverter">
        <w:smartTagPr>
          <w:attr w:name="ProductID" w:val="2. a"/>
        </w:smartTagPr>
        <w:r w:rsidRPr="00230892">
          <w:rPr>
            <w:snapToGrid w:val="0"/>
            <w:color w:val="FF0000"/>
          </w:rPr>
          <w:t>2. a</w:t>
        </w:r>
      </w:smartTag>
      <w:r w:rsidRPr="00230892">
        <w:rPr>
          <w:snapToGrid w:val="0"/>
          <w:color w:val="FF0000"/>
        </w:rPr>
        <w:t xml:space="preserve"> 3. ročníku (alebo vo 4. ročníku podľa oblasti/ špecializácie) v rozsahu 10 pracovných dní a 7 hodín za jeden deň v súlade s ....</w:t>
      </w:r>
      <w:r w:rsidRPr="00575899">
        <w:rPr>
          <w:b/>
          <w:snapToGrid w:val="0"/>
          <w:color w:val="FF0000"/>
        </w:rPr>
        <w:t> </w:t>
      </w:r>
      <w:r>
        <w:rPr>
          <w:snapToGrid w:val="0"/>
        </w:rPr>
        <w:t xml:space="preserve"> </w:t>
      </w:r>
      <w:r w:rsidRPr="00230892">
        <w:t>Pre kvalitné zabezpečenie vzdelávania 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</w:t>
      </w:r>
      <w:r w:rsidRPr="002B0EB7">
        <w:rPr>
          <w:color w:val="0000FF"/>
        </w:rPr>
        <w:t xml:space="preserve"> </w:t>
      </w:r>
      <w:r w:rsidRPr="00CB4A88">
        <w:rPr>
          <w:color w:val="FF0000"/>
        </w:rPr>
        <w:t xml:space="preserve">Počet žiakov na jedného učiteľa odbornej praxe ........... </w:t>
      </w:r>
    </w:p>
    <w:p w:rsidR="00D14B98" w:rsidRPr="00D569F7" w:rsidRDefault="00D14B98" w:rsidP="00D14B98">
      <w:pPr>
        <w:pStyle w:val="Nadpis2"/>
        <w:numPr>
          <w:ilvl w:val="1"/>
          <w:numId w:val="4"/>
        </w:numPr>
        <w:spacing w:before="240" w:after="240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Rámcový učebný plán pre 2- </w:t>
      </w:r>
      <w:r w:rsidRPr="00EA06C8">
        <w:rPr>
          <w:u w:val="single"/>
        </w:rPr>
        <w:t>ročný 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 xml:space="preserve">študijný odbor </w:t>
      </w:r>
      <w:r w:rsidRPr="006453D6">
        <w:rPr>
          <w:u w:val="single"/>
        </w:rPr>
        <w:t>2414 L 04 strojárstvo - podnikanie a</w:t>
      </w:r>
      <w:r>
        <w:rPr>
          <w:u w:val="single"/>
        </w:rPr>
        <w:t> </w:t>
      </w:r>
      <w:r w:rsidRPr="006453D6">
        <w:rPr>
          <w:u w:val="single"/>
        </w:rPr>
        <w:t>služby</w:t>
      </w:r>
      <w:r>
        <w:rPr>
          <w:u w:val="single"/>
          <w:lang w:val="sk-SK"/>
        </w:rPr>
        <w:t xml:space="preserve"> </w:t>
      </w:r>
      <w:r w:rsidRPr="00D569F7">
        <w:rPr>
          <w:u w:val="single"/>
        </w:rPr>
        <w:t>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D14B98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14B98" w:rsidRPr="0032259C" w:rsidRDefault="00D14B98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D14B98" w:rsidRPr="0032259C" w:rsidRDefault="00D14B98" w:rsidP="000E0BB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D14B98" w:rsidRPr="0032259C" w:rsidTr="000E0BB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32259C" w:rsidRDefault="00D14B98" w:rsidP="000E0BB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8F7D0A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D14B98" w:rsidRPr="00066241" w:rsidTr="000E0BB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4B98" w:rsidRPr="0032259C" w:rsidRDefault="00D14B98" w:rsidP="000E0BB8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D14B98" w:rsidRDefault="00D14B98" w:rsidP="000E0BB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 xml:space="preserve"> slovenská 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a)</w:t>
            </w:r>
          </w:p>
          <w:p w:rsidR="00D14B98" w:rsidRDefault="00D14B98" w:rsidP="000E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D14B98" w:rsidRPr="00C72D7E" w:rsidRDefault="00D14B98" w:rsidP="000E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g)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4B98" w:rsidRPr="00E76E18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18</w:t>
            </w:r>
          </w:p>
          <w:p w:rsidR="00D14B98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D14B98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D14B98" w:rsidRPr="008F7D0A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D14B98" w:rsidRPr="00066241" w:rsidTr="000E0BB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354CC5" w:rsidRDefault="00D14B98" w:rsidP="000E0BB8">
            <w:pPr>
              <w:rPr>
                <w:b/>
                <w:color w:val="0000FF"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c)</w:t>
            </w:r>
          </w:p>
          <w:p w:rsidR="00D14B98" w:rsidRPr="00354CC5" w:rsidRDefault="00D14B98" w:rsidP="000E0BB8">
            <w:pPr>
              <w:rPr>
                <w:color w:val="0000FF"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občianska náuka</w:t>
            </w:r>
          </w:p>
          <w:p w:rsidR="00D14B98" w:rsidRPr="00593BC9" w:rsidRDefault="00D14B98" w:rsidP="000E0BB8">
            <w:pPr>
              <w:rPr>
                <w:i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4B98" w:rsidRPr="008F7D0A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D14B98" w:rsidRPr="008F7D0A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D14B98" w:rsidRPr="00066241" w:rsidTr="000E0BB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354CC5" w:rsidRDefault="00D14B98" w:rsidP="000E0BB8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5728D4">
              <w:rPr>
                <w:b/>
                <w:sz w:val="20"/>
                <w:szCs w:val="20"/>
                <w:lang w:eastAsia="cs-CZ"/>
              </w:rPr>
              <w:t>Človek a 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d) </w:t>
            </w:r>
          </w:p>
          <w:p w:rsidR="00D14B98" w:rsidRPr="009363C9" w:rsidRDefault="009363C9" w:rsidP="000E0BB8">
            <w:pPr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214F11" w:rsidRDefault="00D14B98" w:rsidP="000E0BB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14B98" w:rsidRPr="00214F11" w:rsidRDefault="009363C9" w:rsidP="009363C9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</w:t>
            </w:r>
          </w:p>
        </w:tc>
      </w:tr>
      <w:tr w:rsidR="00D14B98" w:rsidRPr="00066241" w:rsidTr="000E0BB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354CC5" w:rsidRDefault="00D14B98" w:rsidP="000E0BB8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e)</w:t>
            </w:r>
          </w:p>
          <w:p w:rsidR="00D14B98" w:rsidRDefault="00D14B98" w:rsidP="000E0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D14B98" w:rsidRPr="00066241" w:rsidRDefault="00D14B98" w:rsidP="000E0BB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4B98" w:rsidRPr="00214F11" w:rsidRDefault="00D14B98" w:rsidP="000E0BB8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214F11">
              <w:rPr>
                <w:b/>
                <w:sz w:val="18"/>
                <w:szCs w:val="18"/>
                <w:lang w:eastAsia="cs-CZ"/>
              </w:rPr>
              <w:t>6</w:t>
            </w:r>
          </w:p>
          <w:p w:rsidR="00D14B98" w:rsidRPr="00214F11" w:rsidRDefault="00D14B98" w:rsidP="000E0BB8">
            <w:pPr>
              <w:jc w:val="center"/>
              <w:rPr>
                <w:sz w:val="18"/>
                <w:szCs w:val="18"/>
                <w:lang w:eastAsia="cs-CZ"/>
              </w:rPr>
            </w:pPr>
            <w:r w:rsidRPr="00214F11">
              <w:rPr>
                <w:sz w:val="18"/>
                <w:szCs w:val="18"/>
                <w:lang w:eastAsia="cs-CZ"/>
              </w:rPr>
              <w:t xml:space="preserve">4 </w:t>
            </w:r>
          </w:p>
          <w:p w:rsidR="00D14B98" w:rsidRPr="00214F11" w:rsidRDefault="009363C9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D14B98" w:rsidRPr="00066241" w:rsidTr="000E0BB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4B98" w:rsidRPr="006F355B" w:rsidRDefault="00D14B98" w:rsidP="000E0BB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D14B98" w:rsidRPr="00C72D7E" w:rsidRDefault="00D14B98" w:rsidP="000E0BB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4B98" w:rsidRPr="00214F11" w:rsidRDefault="00D14B98" w:rsidP="000E0BB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14B98" w:rsidRPr="00214F11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D14B98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32259C" w:rsidRDefault="00D14B98" w:rsidP="000E0BB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4B98" w:rsidRPr="00214F11" w:rsidRDefault="00D14B98" w:rsidP="000E0BB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D14B98" w:rsidRPr="00B93170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D14B98" w:rsidRPr="00B93170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D14B98" w:rsidRPr="00B93170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B93170" w:rsidRDefault="00D14B98" w:rsidP="000E0B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D14B98" w:rsidRPr="003A4D73" w:rsidRDefault="00D14B98" w:rsidP="000E0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070A18" w:rsidRPr="00066241" w:rsidTr="0012433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70A18" w:rsidRPr="000E75F4" w:rsidRDefault="00070A18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technológia montáže a opráv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4B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0A18" w:rsidRPr="00066241" w:rsidTr="00124339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70A18" w:rsidRPr="000E75F4" w:rsidRDefault="00070A18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technické merania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4B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0A18" w:rsidRPr="00066241" w:rsidTr="00124339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70A18" w:rsidRPr="000E75F4" w:rsidRDefault="00070A18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4B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0A18" w:rsidRPr="00066241" w:rsidTr="00124339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70A18" w:rsidRPr="000E75F4" w:rsidRDefault="00070A18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technická príprava výroby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4B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A18" w:rsidRPr="00066241" w:rsidTr="00124339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70A18" w:rsidRPr="000E75F4" w:rsidRDefault="00070A18" w:rsidP="004B1CE8">
            <w:pPr>
              <w:ind w:left="125"/>
              <w:rPr>
                <w:sz w:val="18"/>
                <w:szCs w:val="18"/>
              </w:rPr>
            </w:pPr>
            <w:r w:rsidRPr="000E75F4">
              <w:rPr>
                <w:sz w:val="18"/>
                <w:szCs w:val="18"/>
              </w:rPr>
              <w:t>automatizácia strojárskej výroby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4B1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70A18" w:rsidRPr="00066241" w:rsidTr="000E0BB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0A18" w:rsidRPr="00EE7858" w:rsidRDefault="00070A18" w:rsidP="004B1CE8">
            <w:pPr>
              <w:jc w:val="both"/>
              <w:rPr>
                <w:sz w:val="18"/>
                <w:szCs w:val="18"/>
                <w:lang w:eastAsia="cs-CZ"/>
              </w:rPr>
            </w:pPr>
            <w:r w:rsidRPr="00EE7858">
              <w:rPr>
                <w:sz w:val="18"/>
                <w:szCs w:val="18"/>
                <w:lang w:eastAsia="cs-CZ"/>
              </w:rPr>
              <w:t>Ekonomika</w:t>
            </w:r>
            <w:r>
              <w:rPr>
                <w:sz w:val="18"/>
                <w:szCs w:val="18"/>
                <w:lang w:eastAsia="cs-CZ"/>
              </w:rPr>
              <w:t xml:space="preserve"> a podnikanie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EE7858" w:rsidRDefault="00070A18" w:rsidP="004B1CE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0A18" w:rsidRPr="00066241" w:rsidTr="000E0BB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0A18" w:rsidRPr="00354CC5" w:rsidRDefault="00070A18" w:rsidP="004B1CE8">
            <w:pPr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praktické cvičenia 1- grafické systémy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Default="00070A18" w:rsidP="004B1CE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45211B" w:rsidRDefault="00070A18" w:rsidP="000E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0A18" w:rsidRPr="00EE7858" w:rsidTr="000E0BB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70A18" w:rsidRPr="00354CC5" w:rsidRDefault="00070A18" w:rsidP="000E0BB8">
            <w:pPr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o</w:t>
            </w:r>
            <w:r w:rsidRPr="00855D84">
              <w:rPr>
                <w:bCs/>
                <w:color w:val="FF0000"/>
                <w:sz w:val="18"/>
                <w:szCs w:val="18"/>
              </w:rPr>
              <w:t>dborn</w:t>
            </w:r>
            <w:r>
              <w:rPr>
                <w:bCs/>
                <w:color w:val="FF0000"/>
                <w:sz w:val="18"/>
                <w:szCs w:val="18"/>
              </w:rPr>
              <w:t>á prax 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EE7858" w:rsidRDefault="00070A1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EE7858" w:rsidRDefault="00070A1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0A18" w:rsidRPr="00EE7858" w:rsidRDefault="00070A18" w:rsidP="000E0BB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070A18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0A18" w:rsidRPr="0032259C" w:rsidRDefault="00070A18" w:rsidP="000E0BB8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k)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0A18" w:rsidRPr="00214F11" w:rsidRDefault="00070A18" w:rsidP="000E0BB8">
            <w:pPr>
              <w:jc w:val="center"/>
              <w:rPr>
                <w:b/>
                <w:sz w:val="20"/>
              </w:rPr>
            </w:pPr>
            <w:r w:rsidRPr="00214F11">
              <w:rPr>
                <w:b/>
                <w:sz w:val="20"/>
              </w:rPr>
              <w:t>4</w:t>
            </w:r>
          </w:p>
        </w:tc>
      </w:tr>
      <w:tr w:rsidR="00070A18" w:rsidRPr="0032259C" w:rsidTr="000E0BB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70A18" w:rsidRPr="0032259C" w:rsidRDefault="00070A18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70A18" w:rsidRPr="00214F11" w:rsidRDefault="00070A18" w:rsidP="000E0BB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14F11"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070A18" w:rsidRPr="0032259C" w:rsidTr="000E0BB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0A18" w:rsidRPr="0032259C" w:rsidRDefault="00070A18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0A18" w:rsidRPr="0032259C" w:rsidRDefault="00070A18" w:rsidP="000E0BB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70A18" w:rsidRPr="00066241" w:rsidTr="000E0BB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0A18" w:rsidRPr="00354CC5" w:rsidRDefault="00070A18" w:rsidP="000E0BB8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0A18" w:rsidRPr="00B54CC1" w:rsidRDefault="00070A18" w:rsidP="000E0BB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0A18" w:rsidRPr="0069379C" w:rsidTr="000E0BB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0A18" w:rsidRPr="0069379C" w:rsidRDefault="00070A18" w:rsidP="000E0BB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0A18" w:rsidRPr="0069379C" w:rsidRDefault="00070A18" w:rsidP="000E0BB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D14B98" w:rsidRPr="00D569F7" w:rsidRDefault="00D14B98" w:rsidP="00D14B98">
      <w:pPr>
        <w:pStyle w:val="Nadpis2"/>
        <w:numPr>
          <w:ilvl w:val="1"/>
          <w:numId w:val="4"/>
        </w:numPr>
        <w:spacing w:before="240" w:after="240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2- ročný </w:t>
      </w:r>
      <w:r w:rsidRPr="00EA06C8">
        <w:rPr>
          <w:u w:val="single"/>
        </w:rPr>
        <w:t>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>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Pr="006453D6">
        <w:rPr>
          <w:u w:val="single"/>
        </w:rPr>
        <w:t>2414 L 04 strojárstvo - podnikanie a služby</w:t>
      </w:r>
      <w:r w:rsidRPr="00D569F7">
        <w:rPr>
          <w:u w:val="single"/>
        </w:rPr>
        <w:t xml:space="preserve"> </w:t>
      </w:r>
      <w:r>
        <w:rPr>
          <w:u w:val="single"/>
          <w:lang w:val="sk-SK"/>
        </w:rPr>
        <w:t>s</w:t>
      </w:r>
      <w:r w:rsidRPr="00D569F7">
        <w:rPr>
          <w:u w:val="single"/>
        </w:rPr>
        <w:t xml:space="preserve"> vyučovacím jazykom národnostných menšín</w:t>
      </w:r>
    </w:p>
    <w:p w:rsidR="00D14B98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Minimálny počet vyučovacích hodín slovenského jazyka a literatúry (3 vyučovacie hodiny týždenne v každom ročníku) a cudzieho jazyka (3 vyučovacie hodiny týždenne v každom ročníku) musí zostať zachovaný. Trieda sa na dvoch hodinách v týždni za celé štúdium delí na skupiny pri m</w:t>
      </w:r>
      <w:r>
        <w:t xml:space="preserve">inimálnom počte 24 žiakov. </w:t>
      </w:r>
    </w:p>
    <w:p w:rsidR="00D14B98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8B5775">
        <w:t xml:space="preserve">Podľa potreby a podmienok školy aj ďalšie cudzie jazyky. </w:t>
      </w:r>
      <w:r>
        <w:t>V</w:t>
      </w:r>
      <w:r w:rsidRPr="008B5775">
        <w:t xml:space="preserve">ýučba cudzieho jazyka sa v študijných odboroch  realizuje minimálne v rozsahu 3 týždenných vyučovacích hodín v ročníku. </w:t>
      </w:r>
    </w:p>
    <w:p w:rsidR="00D14B98" w:rsidRDefault="00D14B98" w:rsidP="00D14B98">
      <w:pPr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D14B98" w:rsidRPr="003175E1" w:rsidRDefault="00D14B98" w:rsidP="00D14B98">
      <w:pPr>
        <w:numPr>
          <w:ilvl w:val="0"/>
          <w:numId w:val="7"/>
        </w:numPr>
        <w:tabs>
          <w:tab w:val="clear" w:pos="360"/>
          <w:tab w:val="left" w:pos="540"/>
        </w:tabs>
        <w:ind w:left="540" w:hanging="540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</w:t>
      </w:r>
      <w:r w:rsidRPr="00297D0B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D14B98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8B5775">
        <w:t xml:space="preserve">Súčasťou vzdelávacej oblasti Matematika a práca s informáciami sú predmety matematika a informatika, ktoré sa vyučujú podľa ich účelu v danom odbore štúdia. Výučba matematiky sa realizuje s dotáciou minimálne </w:t>
      </w:r>
      <w:r>
        <w:t>2</w:t>
      </w:r>
      <w:r w:rsidRPr="008B5775">
        <w:t xml:space="preserve"> hodiny týždenne v každom ročníku. </w:t>
      </w:r>
    </w:p>
    <w:p w:rsidR="00D14B98" w:rsidRPr="000C4E41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FF0000"/>
        </w:rPr>
      </w:pPr>
      <w:r w:rsidRPr="000C4E41">
        <w:rPr>
          <w:color w:val="FF0000"/>
        </w:rPr>
        <w:t>Trieda sa delí na skupiny, maximálny počet žiakov v skupine je 15.</w:t>
      </w:r>
    </w:p>
    <w:p w:rsidR="00D14B98" w:rsidRPr="00457776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 xml:space="preserve">Trieda sa </w:t>
      </w:r>
      <w:r w:rsidRPr="00965881">
        <w:rPr>
          <w:noProof/>
          <w:snapToGrid w:val="0"/>
        </w:rPr>
        <w:t xml:space="preserve">na každej hodine na skupiny </w:t>
      </w:r>
      <w:r>
        <w:rPr>
          <w:noProof/>
          <w:snapToGrid w:val="0"/>
        </w:rPr>
        <w:t>pri minimálnom počte 24 žiakov.</w:t>
      </w:r>
    </w:p>
    <w:p w:rsidR="00D14B98" w:rsidRPr="00457776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D14B98" w:rsidRPr="00354CC5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FF"/>
        </w:rPr>
      </w:pPr>
      <w:r w:rsidRPr="00354CC5">
        <w:rPr>
          <w:color w:val="0000FF"/>
        </w:rPr>
        <w:t xml:space="preserve">Trieda sa delí na skupiny ak je možnosť zriadiť skupinu najmenej 8 žiakov. </w:t>
      </w:r>
    </w:p>
    <w:p w:rsidR="00D14B98" w:rsidRPr="00354CC5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FF"/>
        </w:rPr>
      </w:pPr>
      <w:r w:rsidRPr="00354CC5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D14B98" w:rsidRPr="00395530" w:rsidRDefault="00D14B98" w:rsidP="00D14B98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D14B98" w:rsidRPr="00CB4A88" w:rsidRDefault="00D14B98" w:rsidP="00D14B98">
      <w:pPr>
        <w:numPr>
          <w:ilvl w:val="0"/>
          <w:numId w:val="7"/>
        </w:numPr>
        <w:tabs>
          <w:tab w:val="clear" w:pos="360"/>
          <w:tab w:val="left" w:pos="0"/>
          <w:tab w:val="num" w:pos="540"/>
        </w:tabs>
        <w:spacing w:before="120" w:after="120"/>
        <w:ind w:left="540" w:hanging="540"/>
        <w:jc w:val="both"/>
        <w:rPr>
          <w:noProof/>
          <w:snapToGrid w:val="0"/>
          <w:color w:val="FF0000"/>
        </w:rPr>
      </w:pPr>
      <w:r w:rsidRPr="00575899">
        <w:rPr>
          <w:color w:val="000000"/>
        </w:rPr>
        <w:t>Praktické vyučovanie sa realizuje formou odbornej praxe</w:t>
      </w:r>
      <w:r>
        <w:rPr>
          <w:color w:val="000000"/>
        </w:rPr>
        <w:t xml:space="preserve"> a praktických cvičení</w:t>
      </w:r>
      <w:r w:rsidRPr="00575899">
        <w:rPr>
          <w:color w:val="000000"/>
        </w:rPr>
        <w:t>, podľa všeobecne záväzných právnych predpisov.</w:t>
      </w:r>
      <w:r w:rsidRPr="002906A4">
        <w:rPr>
          <w:color w:val="0000FF"/>
        </w:rPr>
        <w:t xml:space="preserve"> </w:t>
      </w:r>
      <w:r w:rsidRPr="00230892">
        <w:rPr>
          <w:snapToGrid w:val="0"/>
          <w:color w:val="FF0000"/>
        </w:rPr>
        <w:t xml:space="preserve">Súčasťou predmetu odborná prax je prax organizovaná súvisle, ktorú žiaci absolvujú počas štúdia v </w:t>
      </w:r>
      <w:smartTag w:uri="urn:schemas-microsoft-com:office:smarttags" w:element="metricconverter">
        <w:smartTagPr>
          <w:attr w:name="ProductID" w:val="2. a"/>
        </w:smartTagPr>
        <w:r w:rsidRPr="00230892">
          <w:rPr>
            <w:snapToGrid w:val="0"/>
            <w:color w:val="FF0000"/>
          </w:rPr>
          <w:t>2. a</w:t>
        </w:r>
      </w:smartTag>
      <w:r w:rsidRPr="00230892">
        <w:rPr>
          <w:snapToGrid w:val="0"/>
          <w:color w:val="FF0000"/>
        </w:rPr>
        <w:t xml:space="preserve"> 3. ročníku (alebo vo 4. ročníku podľa oblasti/ špecializácie) v rozsahu 10 pracovných dní a 7 hodín za jeden deň v súlade s ....</w:t>
      </w:r>
      <w:r w:rsidRPr="00575899">
        <w:rPr>
          <w:b/>
          <w:snapToGrid w:val="0"/>
          <w:color w:val="FF0000"/>
        </w:rPr>
        <w:t> </w:t>
      </w:r>
      <w:r>
        <w:rPr>
          <w:snapToGrid w:val="0"/>
        </w:rPr>
        <w:t xml:space="preserve"> </w:t>
      </w:r>
      <w:r w:rsidRPr="00230892">
        <w:t>Pre kvalitné zabezpečenie vzdelávania 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</w:t>
      </w:r>
      <w:r w:rsidRPr="002B0EB7">
        <w:rPr>
          <w:color w:val="0000FF"/>
        </w:rPr>
        <w:t xml:space="preserve"> </w:t>
      </w:r>
      <w:r w:rsidRPr="00CB4A88">
        <w:rPr>
          <w:color w:val="FF0000"/>
        </w:rPr>
        <w:t xml:space="preserve">Počet žiakov na jedného učiteľa odbornej praxe ........... </w:t>
      </w:r>
    </w:p>
    <w:p w:rsidR="00D14B98" w:rsidRPr="00147623" w:rsidRDefault="00D14B98" w:rsidP="00D14B98"/>
    <w:p w:rsidR="00D14B98" w:rsidRDefault="00D14B98" w:rsidP="00D14B98"/>
    <w:p w:rsidR="00B27820" w:rsidRDefault="00B27820"/>
    <w:sectPr w:rsidR="00B2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1413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9A3EEA"/>
    <w:multiLevelType w:val="multilevel"/>
    <w:tmpl w:val="041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9631F"/>
    <w:multiLevelType w:val="multilevel"/>
    <w:tmpl w:val="5CD857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98"/>
    <w:rsid w:val="0002095B"/>
    <w:rsid w:val="00070A18"/>
    <w:rsid w:val="00174CC1"/>
    <w:rsid w:val="002D7858"/>
    <w:rsid w:val="005F038A"/>
    <w:rsid w:val="007258C1"/>
    <w:rsid w:val="007D14E5"/>
    <w:rsid w:val="00803225"/>
    <w:rsid w:val="009363C9"/>
    <w:rsid w:val="00B27820"/>
    <w:rsid w:val="00D14B98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364E53-0D23-446C-B672-A5AE84E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B98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1"/>
    <w:qFormat/>
    <w:rsid w:val="005F038A"/>
    <w:pPr>
      <w:keepNext/>
      <w:numPr>
        <w:numId w:val="3"/>
      </w:numPr>
      <w:spacing w:after="60"/>
      <w:jc w:val="center"/>
      <w:outlineLvl w:val="0"/>
    </w:pPr>
    <w:rPr>
      <w:rFonts w:asciiTheme="minorHAnsi" w:hAnsiTheme="minorHAnsi"/>
      <w:b/>
    </w:rPr>
  </w:style>
  <w:style w:type="paragraph" w:styleId="Nadpis2">
    <w:name w:val="heading 2"/>
    <w:basedOn w:val="Normlny"/>
    <w:next w:val="Normlny"/>
    <w:link w:val="Nadpis2Char"/>
    <w:qFormat/>
    <w:rsid w:val="00D14B98"/>
    <w:pPr>
      <w:keepNext/>
      <w:tabs>
        <w:tab w:val="num" w:pos="576"/>
      </w:tabs>
      <w:ind w:left="576" w:hanging="576"/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7258C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qFormat/>
    <w:rsid w:val="00D14B9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D14B9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14B9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D14B9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D14B9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D14B98"/>
    <w:pPr>
      <w:tabs>
        <w:tab w:val="num" w:pos="1584"/>
      </w:tabs>
      <w:spacing w:before="240" w:after="60"/>
      <w:ind w:left="1584" w:hanging="1584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uiPriority w:val="9"/>
    <w:rsid w:val="002D785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2D7858"/>
    <w:rPr>
      <w:b/>
      <w:bCs/>
    </w:rPr>
  </w:style>
  <w:style w:type="character" w:customStyle="1" w:styleId="Nadpis1Char1">
    <w:name w:val="Nadpis 1 Char1"/>
    <w:aliases w:val="Heading 1 Char Char Char,NEA1 Char,Titolo 1pr Char,Titolo 1ver Char"/>
    <w:basedOn w:val="Predvolenpsmoodseku"/>
    <w:link w:val="Nadpis1"/>
    <w:uiPriority w:val="99"/>
    <w:locked/>
    <w:rsid w:val="005F038A"/>
    <w:rPr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7258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2Char">
    <w:name w:val="Nadpis 2 Char"/>
    <w:basedOn w:val="Predvolenpsmoodseku"/>
    <w:link w:val="Nadpis2"/>
    <w:rsid w:val="00D14B98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D14B9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D14B98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D14B98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D14B98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D14B98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D14B98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D14B98"/>
    <w:pPr>
      <w:pageBreakBefore/>
      <w:numPr>
        <w:numId w:val="4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C29</dc:creator>
  <cp:lastModifiedBy>User</cp:lastModifiedBy>
  <cp:revision>2</cp:revision>
  <dcterms:created xsi:type="dcterms:W3CDTF">2015-11-13T06:52:00Z</dcterms:created>
  <dcterms:modified xsi:type="dcterms:W3CDTF">2015-11-13T06:52:00Z</dcterms:modified>
</cp:coreProperties>
</file>